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3D81" w14:textId="33BD48B0" w:rsidR="000B6A44" w:rsidRDefault="00C70DC0" w:rsidP="00C70DC0">
      <w:pPr>
        <w:jc w:val="center"/>
        <w:rPr>
          <w:rFonts w:cstheme="minorHAnsi"/>
          <w:b/>
          <w:bCs/>
          <w:sz w:val="32"/>
          <w:szCs w:val="32"/>
        </w:rPr>
      </w:pPr>
      <w:r w:rsidRPr="00C70DC0">
        <w:rPr>
          <w:rFonts w:cstheme="minorHAnsi"/>
          <w:b/>
          <w:bCs/>
          <w:sz w:val="32"/>
          <w:szCs w:val="32"/>
        </w:rPr>
        <w:t>ADA and the interactive process summary</w:t>
      </w:r>
    </w:p>
    <w:p w14:paraId="432DED8C" w14:textId="77777777" w:rsidR="00751679" w:rsidRDefault="00751679" w:rsidP="00751679">
      <w:pPr>
        <w:jc w:val="center"/>
        <w:rPr>
          <w:b/>
          <w:bCs/>
          <w:color w:val="FF0000"/>
          <w:sz w:val="28"/>
          <w:szCs w:val="28"/>
        </w:rPr>
      </w:pPr>
      <w:r>
        <w:rPr>
          <w:b/>
          <w:bCs/>
          <w:color w:val="FF0000"/>
          <w:sz w:val="28"/>
          <w:szCs w:val="28"/>
        </w:rPr>
        <w:t>TO ONLY BE USED UNDER THE GUIDANCE/DIRECTION OF AN ATTORNEY</w:t>
      </w:r>
    </w:p>
    <w:p w14:paraId="7F9A485F" w14:textId="77777777" w:rsidR="00751679" w:rsidRPr="00C70DC0" w:rsidRDefault="00751679" w:rsidP="00C70DC0">
      <w:pPr>
        <w:jc w:val="center"/>
        <w:rPr>
          <w:rFonts w:cstheme="minorHAnsi"/>
          <w:b/>
          <w:bCs/>
          <w:sz w:val="32"/>
          <w:szCs w:val="32"/>
        </w:rPr>
      </w:pPr>
    </w:p>
    <w:p w14:paraId="648B1E81" w14:textId="51356A91" w:rsidR="000B6A44" w:rsidRPr="00E26BEB" w:rsidRDefault="000B6A44" w:rsidP="000B6A44">
      <w:pPr>
        <w:rPr>
          <w:rFonts w:cstheme="minorHAnsi"/>
          <w:b/>
          <w:bCs/>
        </w:rPr>
      </w:pPr>
      <w:r w:rsidRPr="00E26BEB">
        <w:rPr>
          <w:rFonts w:cstheme="minorHAnsi"/>
          <w:b/>
          <w:bCs/>
        </w:rPr>
        <w:t>ELEMENTS</w:t>
      </w:r>
      <w:r>
        <w:rPr>
          <w:rFonts w:cstheme="minorHAnsi"/>
          <w:b/>
          <w:bCs/>
        </w:rPr>
        <w:t xml:space="preserve"> FOR ADA</w:t>
      </w:r>
    </w:p>
    <w:p w14:paraId="481E1FDE" w14:textId="77777777" w:rsidR="000B6A44" w:rsidRPr="00E26BEB" w:rsidRDefault="000B6A44" w:rsidP="000B6A44">
      <w:pPr>
        <w:pStyle w:val="ListParagraph"/>
        <w:numPr>
          <w:ilvl w:val="0"/>
          <w:numId w:val="1"/>
        </w:numPr>
        <w:rPr>
          <w:rFonts w:cstheme="minorHAnsi"/>
        </w:rPr>
      </w:pPr>
      <w:r w:rsidRPr="00E26BEB">
        <w:rPr>
          <w:rFonts w:cstheme="minorHAnsi"/>
        </w:rPr>
        <w:t xml:space="preserve">A qualified individual </w:t>
      </w:r>
    </w:p>
    <w:p w14:paraId="46B95BCB" w14:textId="69071FCF" w:rsidR="000B6A44" w:rsidRPr="00E26BEB" w:rsidRDefault="001578AA" w:rsidP="000B6A44">
      <w:pPr>
        <w:pStyle w:val="ListParagraph"/>
        <w:numPr>
          <w:ilvl w:val="0"/>
          <w:numId w:val="1"/>
        </w:numPr>
        <w:rPr>
          <w:rFonts w:cstheme="minorHAnsi"/>
        </w:rPr>
      </w:pPr>
      <w:r>
        <w:rPr>
          <w:rFonts w:cstheme="minorHAnsi"/>
        </w:rPr>
        <w:t xml:space="preserve">With a </w:t>
      </w:r>
      <w:r w:rsidR="000B6A44" w:rsidRPr="00E26BEB">
        <w:rPr>
          <w:rFonts w:cstheme="minorHAnsi"/>
        </w:rPr>
        <w:t>Substantial limitation</w:t>
      </w:r>
    </w:p>
    <w:p w14:paraId="500353E9" w14:textId="77777777" w:rsidR="000B6A44" w:rsidRPr="00E26BEB" w:rsidRDefault="000B6A44" w:rsidP="000B6A44">
      <w:pPr>
        <w:pStyle w:val="ListParagraph"/>
        <w:numPr>
          <w:ilvl w:val="0"/>
          <w:numId w:val="1"/>
        </w:numPr>
        <w:rPr>
          <w:rFonts w:cstheme="minorHAnsi"/>
        </w:rPr>
      </w:pPr>
      <w:r w:rsidRPr="00E26BEB">
        <w:rPr>
          <w:rFonts w:cstheme="minorHAnsi"/>
        </w:rPr>
        <w:t>Of a major life activity</w:t>
      </w:r>
    </w:p>
    <w:p w14:paraId="2AB6F154" w14:textId="47EFEE96" w:rsidR="000B6A44" w:rsidRPr="00E26BEB" w:rsidRDefault="001578AA" w:rsidP="000B6A44">
      <w:pPr>
        <w:pStyle w:val="ListParagraph"/>
        <w:numPr>
          <w:ilvl w:val="0"/>
          <w:numId w:val="1"/>
        </w:numPr>
        <w:rPr>
          <w:rFonts w:cstheme="minorHAnsi"/>
        </w:rPr>
      </w:pPr>
      <w:r>
        <w:rPr>
          <w:rFonts w:cstheme="minorHAnsi"/>
        </w:rPr>
        <w:t>Who can p</w:t>
      </w:r>
      <w:r w:rsidR="000B6A44" w:rsidRPr="00E26BEB">
        <w:rPr>
          <w:rFonts w:cstheme="minorHAnsi"/>
        </w:rPr>
        <w:t>erform the essential functions of the job</w:t>
      </w:r>
    </w:p>
    <w:p w14:paraId="4754FBA2" w14:textId="77777777" w:rsidR="000B6A44" w:rsidRPr="00E26BEB" w:rsidRDefault="000B6A44" w:rsidP="000B6A44">
      <w:pPr>
        <w:pStyle w:val="ListParagraph"/>
        <w:numPr>
          <w:ilvl w:val="0"/>
          <w:numId w:val="1"/>
        </w:numPr>
        <w:rPr>
          <w:rFonts w:cstheme="minorHAnsi"/>
        </w:rPr>
      </w:pPr>
      <w:r w:rsidRPr="00E26BEB">
        <w:rPr>
          <w:rFonts w:cstheme="minorHAnsi"/>
        </w:rPr>
        <w:t>With or Without a reasonable accommodation</w:t>
      </w:r>
    </w:p>
    <w:p w14:paraId="224640B5" w14:textId="77777777" w:rsidR="000B6A44" w:rsidRPr="00E26BEB" w:rsidRDefault="000B6A44" w:rsidP="000B6A44">
      <w:pPr>
        <w:pStyle w:val="ListParagraph"/>
        <w:numPr>
          <w:ilvl w:val="0"/>
          <w:numId w:val="1"/>
        </w:numPr>
        <w:rPr>
          <w:rFonts w:cstheme="minorHAnsi"/>
        </w:rPr>
      </w:pPr>
      <w:r w:rsidRPr="00E26BEB">
        <w:rPr>
          <w:rFonts w:cstheme="minorHAnsi"/>
        </w:rPr>
        <w:t>Unless the accommodation poses an undue hardship</w:t>
      </w:r>
    </w:p>
    <w:p w14:paraId="7C2D24D6" w14:textId="77777777" w:rsidR="000B6A44" w:rsidRPr="00E26BEB" w:rsidRDefault="000B6A44" w:rsidP="000B6A44">
      <w:pPr>
        <w:pStyle w:val="ListParagraph"/>
        <w:numPr>
          <w:ilvl w:val="0"/>
          <w:numId w:val="1"/>
        </w:numPr>
        <w:rPr>
          <w:rFonts w:cstheme="minorHAnsi"/>
        </w:rPr>
      </w:pPr>
      <w:r w:rsidRPr="00E26BEB">
        <w:rPr>
          <w:rFonts w:cstheme="minorHAnsi"/>
        </w:rPr>
        <w:t>Or the accommodation poses a risk to safety of the individuals or others</w:t>
      </w:r>
    </w:p>
    <w:p w14:paraId="6AEB11B6" w14:textId="5F2BCD41" w:rsidR="000B6A44" w:rsidRPr="00E26BEB" w:rsidRDefault="003E09F0" w:rsidP="000B6A44">
      <w:pPr>
        <w:rPr>
          <w:rFonts w:cstheme="minorHAnsi"/>
          <w:b/>
          <w:bCs/>
        </w:rPr>
      </w:pPr>
      <w:r>
        <w:rPr>
          <w:rFonts w:cstheme="minorHAnsi"/>
          <w:b/>
          <w:bCs/>
        </w:rPr>
        <w:t xml:space="preserve">CONSIDERATIONS IN PREPARING FOR THE </w:t>
      </w:r>
      <w:r w:rsidR="000B6A44" w:rsidRPr="00E26BEB">
        <w:rPr>
          <w:rFonts w:cstheme="minorHAnsi"/>
          <w:b/>
          <w:bCs/>
        </w:rPr>
        <w:t>INTERACTIVE DISCUSSION</w:t>
      </w:r>
    </w:p>
    <w:p w14:paraId="57136994" w14:textId="77777777" w:rsidR="000B6A44" w:rsidRPr="00E26BEB" w:rsidRDefault="000B6A44" w:rsidP="000B6A44">
      <w:pPr>
        <w:pStyle w:val="ListParagraph"/>
        <w:numPr>
          <w:ilvl w:val="0"/>
          <w:numId w:val="2"/>
        </w:numPr>
        <w:rPr>
          <w:rFonts w:cstheme="minorHAnsi"/>
        </w:rPr>
      </w:pPr>
      <w:r w:rsidRPr="00E26BEB">
        <w:rPr>
          <w:rFonts w:cstheme="minorHAnsi"/>
        </w:rPr>
        <w:t>How do we go about determining if there is a reasonable accommodation that will enable an individual to perform the essential functions of the job?</w:t>
      </w:r>
    </w:p>
    <w:p w14:paraId="1EC6335A" w14:textId="77777777" w:rsidR="000B6A44" w:rsidRPr="00E26BEB" w:rsidRDefault="000B6A44" w:rsidP="000B6A44">
      <w:pPr>
        <w:pStyle w:val="ListParagraph"/>
        <w:numPr>
          <w:ilvl w:val="0"/>
          <w:numId w:val="2"/>
        </w:numPr>
        <w:rPr>
          <w:rFonts w:cstheme="minorHAnsi"/>
        </w:rPr>
      </w:pPr>
      <w:r w:rsidRPr="00E26BEB">
        <w:rPr>
          <w:rFonts w:cstheme="minorHAnsi"/>
        </w:rPr>
        <w:t>What is a reasonable accommodation?</w:t>
      </w:r>
    </w:p>
    <w:p w14:paraId="34ACBC58" w14:textId="77777777" w:rsidR="000B6A44" w:rsidRPr="00E26BEB" w:rsidRDefault="000B6A44" w:rsidP="000B6A44">
      <w:pPr>
        <w:pStyle w:val="ListParagraph"/>
        <w:numPr>
          <w:ilvl w:val="1"/>
          <w:numId w:val="2"/>
        </w:numPr>
        <w:rPr>
          <w:rFonts w:cstheme="minorHAnsi"/>
        </w:rPr>
      </w:pPr>
      <w:r w:rsidRPr="00E26BEB">
        <w:rPr>
          <w:rFonts w:cstheme="minorHAnsi"/>
        </w:rPr>
        <w:t>Any modification that will enable the person to do the job</w:t>
      </w:r>
    </w:p>
    <w:p w14:paraId="61C23BBB" w14:textId="77777777" w:rsidR="000B6A44" w:rsidRPr="00E26BEB" w:rsidRDefault="000B6A44" w:rsidP="000B6A44">
      <w:pPr>
        <w:pStyle w:val="ListParagraph"/>
        <w:numPr>
          <w:ilvl w:val="1"/>
          <w:numId w:val="2"/>
        </w:numPr>
        <w:rPr>
          <w:rFonts w:cstheme="minorHAnsi"/>
        </w:rPr>
      </w:pPr>
      <w:r w:rsidRPr="00E26BEB">
        <w:rPr>
          <w:rFonts w:cstheme="minorHAnsi"/>
        </w:rPr>
        <w:t>The modification can be related to how the duties are performed</w:t>
      </w:r>
    </w:p>
    <w:p w14:paraId="737A64E0" w14:textId="77777777" w:rsidR="000B6A44" w:rsidRPr="00E26BEB" w:rsidRDefault="000B6A44" w:rsidP="000B6A44">
      <w:pPr>
        <w:pStyle w:val="ListParagraph"/>
        <w:numPr>
          <w:ilvl w:val="1"/>
          <w:numId w:val="2"/>
        </w:numPr>
        <w:rPr>
          <w:rFonts w:cstheme="minorHAnsi"/>
        </w:rPr>
      </w:pPr>
      <w:r w:rsidRPr="00E26BEB">
        <w:rPr>
          <w:rFonts w:cstheme="minorHAnsi"/>
        </w:rPr>
        <w:t>The modification can be related to equipment that will enable the person to perform</w:t>
      </w:r>
    </w:p>
    <w:p w14:paraId="397CCD73" w14:textId="77777777" w:rsidR="000B6A44" w:rsidRPr="00E26BEB" w:rsidRDefault="000B6A44" w:rsidP="000B6A44">
      <w:pPr>
        <w:pStyle w:val="ListParagraph"/>
        <w:numPr>
          <w:ilvl w:val="1"/>
          <w:numId w:val="2"/>
        </w:numPr>
        <w:rPr>
          <w:rFonts w:cstheme="minorHAnsi"/>
        </w:rPr>
      </w:pPr>
      <w:r w:rsidRPr="00E26BEB">
        <w:rPr>
          <w:rFonts w:cstheme="minorHAnsi"/>
        </w:rPr>
        <w:t>The modification can be related to the time necessary to perform</w:t>
      </w:r>
    </w:p>
    <w:p w14:paraId="03E29A29" w14:textId="77777777" w:rsidR="000B6A44" w:rsidRPr="00E26BEB" w:rsidRDefault="000B6A44" w:rsidP="000B6A44">
      <w:pPr>
        <w:pStyle w:val="ListParagraph"/>
        <w:numPr>
          <w:ilvl w:val="1"/>
          <w:numId w:val="2"/>
        </w:numPr>
        <w:rPr>
          <w:rFonts w:cstheme="minorHAnsi"/>
        </w:rPr>
      </w:pPr>
      <w:r w:rsidRPr="00E26BEB">
        <w:rPr>
          <w:rFonts w:cstheme="minorHAnsi"/>
        </w:rPr>
        <w:t>If the individual has a substantial limitation that requires them to take a leave of absence, the modification can be related to the leave of absence</w:t>
      </w:r>
    </w:p>
    <w:p w14:paraId="2740C128" w14:textId="77777777" w:rsidR="000B6A44" w:rsidRPr="00E26BEB" w:rsidRDefault="000B6A44" w:rsidP="000B6A44">
      <w:pPr>
        <w:pStyle w:val="ListParagraph"/>
        <w:numPr>
          <w:ilvl w:val="0"/>
          <w:numId w:val="2"/>
        </w:numPr>
        <w:rPr>
          <w:rFonts w:cstheme="minorHAnsi"/>
        </w:rPr>
      </w:pPr>
      <w:r w:rsidRPr="00E26BEB">
        <w:rPr>
          <w:rFonts w:cstheme="minorHAnsi"/>
        </w:rPr>
        <w:t>What is not a reasonable accommodation:</w:t>
      </w:r>
    </w:p>
    <w:p w14:paraId="7A3EE016" w14:textId="77777777" w:rsidR="000B6A44" w:rsidRPr="00E26BEB" w:rsidRDefault="000B6A44" w:rsidP="000B6A44">
      <w:pPr>
        <w:pStyle w:val="ListParagraph"/>
        <w:numPr>
          <w:ilvl w:val="1"/>
          <w:numId w:val="2"/>
        </w:numPr>
        <w:rPr>
          <w:rFonts w:cstheme="minorHAnsi"/>
        </w:rPr>
      </w:pPr>
      <w:r w:rsidRPr="00E26BEB">
        <w:rPr>
          <w:rFonts w:cstheme="minorHAnsi"/>
        </w:rPr>
        <w:t>The modification does not have to remove an essential function</w:t>
      </w:r>
    </w:p>
    <w:p w14:paraId="5927B3E9" w14:textId="77777777" w:rsidR="000B6A44" w:rsidRPr="00E26BEB" w:rsidRDefault="000B6A44" w:rsidP="000B6A44">
      <w:pPr>
        <w:pStyle w:val="ListParagraph"/>
        <w:numPr>
          <w:ilvl w:val="1"/>
          <w:numId w:val="2"/>
        </w:numPr>
        <w:rPr>
          <w:rFonts w:cstheme="minorHAnsi"/>
        </w:rPr>
      </w:pPr>
      <w:r w:rsidRPr="00E26BEB">
        <w:rPr>
          <w:rFonts w:cstheme="minorHAnsi"/>
        </w:rPr>
        <w:t>The modification does not require you to bump another employee</w:t>
      </w:r>
    </w:p>
    <w:p w14:paraId="632DDEAA" w14:textId="77777777" w:rsidR="000B6A44" w:rsidRPr="00E26BEB" w:rsidRDefault="000B6A44" w:rsidP="000B6A44">
      <w:pPr>
        <w:pStyle w:val="ListParagraph"/>
        <w:numPr>
          <w:ilvl w:val="1"/>
          <w:numId w:val="2"/>
        </w:numPr>
        <w:rPr>
          <w:rFonts w:cstheme="minorHAnsi"/>
        </w:rPr>
      </w:pPr>
      <w:r w:rsidRPr="00E26BEB">
        <w:rPr>
          <w:rFonts w:cstheme="minorHAnsi"/>
        </w:rPr>
        <w:t>The modification does not require you to create a new position</w:t>
      </w:r>
    </w:p>
    <w:p w14:paraId="71C4049C" w14:textId="77777777" w:rsidR="000B6A44" w:rsidRPr="00E26BEB" w:rsidRDefault="000B6A44" w:rsidP="000B6A44">
      <w:pPr>
        <w:pStyle w:val="ListParagraph"/>
        <w:numPr>
          <w:ilvl w:val="0"/>
          <w:numId w:val="2"/>
        </w:numPr>
        <w:rPr>
          <w:rFonts w:cstheme="minorHAnsi"/>
        </w:rPr>
      </w:pPr>
      <w:r w:rsidRPr="00E26BEB">
        <w:rPr>
          <w:rFonts w:cstheme="minorHAnsi"/>
        </w:rPr>
        <w:t>How do you go about determining if there is a reasonable accommodation that will enable the induvial to perform the essential functions of the job?</w:t>
      </w:r>
    </w:p>
    <w:p w14:paraId="07F1C13F" w14:textId="32068430" w:rsidR="000B6A44" w:rsidRPr="00E26BEB" w:rsidRDefault="000B6A44" w:rsidP="000B6A44">
      <w:pPr>
        <w:pStyle w:val="ListParagraph"/>
        <w:numPr>
          <w:ilvl w:val="1"/>
          <w:numId w:val="2"/>
        </w:numPr>
        <w:rPr>
          <w:rFonts w:cstheme="minorHAnsi"/>
        </w:rPr>
      </w:pPr>
      <w:r w:rsidRPr="00E26BEB">
        <w:rPr>
          <w:rFonts w:cstheme="minorHAnsi"/>
        </w:rPr>
        <w:t>Interactive process</w:t>
      </w:r>
      <w:r w:rsidR="003E09F0">
        <w:rPr>
          <w:rFonts w:cstheme="minorHAnsi"/>
        </w:rPr>
        <w:t xml:space="preserve"> between the employer and employee</w:t>
      </w:r>
    </w:p>
    <w:p w14:paraId="608F4901" w14:textId="77777777" w:rsidR="000B6A44" w:rsidRPr="00E26BEB" w:rsidRDefault="000B6A44" w:rsidP="000B6A44">
      <w:pPr>
        <w:pStyle w:val="ListParagraph"/>
        <w:numPr>
          <w:ilvl w:val="1"/>
          <w:numId w:val="2"/>
        </w:numPr>
        <w:rPr>
          <w:rFonts w:cstheme="minorHAnsi"/>
        </w:rPr>
      </w:pPr>
      <w:r w:rsidRPr="00E26BEB">
        <w:rPr>
          <w:rFonts w:cstheme="minorHAnsi"/>
        </w:rPr>
        <w:t>Mandatory discussion between the employer and employee</w:t>
      </w:r>
    </w:p>
    <w:p w14:paraId="73F09143" w14:textId="57D2551E" w:rsidR="000B6A44" w:rsidRPr="00E26BEB" w:rsidRDefault="003E09F0" w:rsidP="000B6A44">
      <w:pPr>
        <w:pStyle w:val="ListParagraph"/>
        <w:numPr>
          <w:ilvl w:val="1"/>
          <w:numId w:val="2"/>
        </w:numPr>
        <w:rPr>
          <w:rFonts w:cstheme="minorHAnsi"/>
        </w:rPr>
      </w:pPr>
      <w:r>
        <w:rPr>
          <w:rFonts w:cstheme="minorHAnsi"/>
        </w:rPr>
        <w:t>A</w:t>
      </w:r>
      <w:r w:rsidR="000B6A44" w:rsidRPr="00E26BEB">
        <w:rPr>
          <w:rFonts w:cstheme="minorHAnsi"/>
        </w:rPr>
        <w:t>n exploration into ways that will enable the individual to be able to perform the job / the essential functions of the job</w:t>
      </w:r>
    </w:p>
    <w:p w14:paraId="6F01B8BD" w14:textId="77777777" w:rsidR="000B6A44" w:rsidRPr="00E26BEB" w:rsidRDefault="000B6A44" w:rsidP="000B6A44">
      <w:pPr>
        <w:pStyle w:val="ListParagraph"/>
        <w:numPr>
          <w:ilvl w:val="1"/>
          <w:numId w:val="2"/>
        </w:numPr>
        <w:rPr>
          <w:rFonts w:cstheme="minorHAnsi"/>
        </w:rPr>
      </w:pPr>
      <w:r w:rsidRPr="00E26BEB">
        <w:rPr>
          <w:rFonts w:cstheme="minorHAnsi"/>
        </w:rPr>
        <w:t>Mindset cannot be about checking the box and terminating the individual</w:t>
      </w:r>
    </w:p>
    <w:p w14:paraId="30191F2D" w14:textId="77777777" w:rsidR="000B6A44" w:rsidRPr="00E26BEB" w:rsidRDefault="000B6A44" w:rsidP="000B6A44">
      <w:pPr>
        <w:pStyle w:val="ListParagraph"/>
        <w:numPr>
          <w:ilvl w:val="1"/>
          <w:numId w:val="2"/>
        </w:numPr>
        <w:rPr>
          <w:rFonts w:cstheme="minorHAnsi"/>
        </w:rPr>
      </w:pPr>
      <w:r w:rsidRPr="00E26BEB">
        <w:rPr>
          <w:rFonts w:cstheme="minorHAnsi"/>
        </w:rPr>
        <w:t>Rather, it has to be a genuine desire to help find a reasonable accommodation</w:t>
      </w:r>
    </w:p>
    <w:p w14:paraId="4ECDC635" w14:textId="77777777" w:rsidR="000B6A44" w:rsidRPr="00E26BEB" w:rsidRDefault="000B6A44" w:rsidP="000B6A44">
      <w:pPr>
        <w:pStyle w:val="ListParagraph"/>
        <w:numPr>
          <w:ilvl w:val="1"/>
          <w:numId w:val="2"/>
        </w:numPr>
        <w:rPr>
          <w:rFonts w:cstheme="minorHAnsi"/>
        </w:rPr>
      </w:pPr>
      <w:r w:rsidRPr="00E26BEB">
        <w:rPr>
          <w:rFonts w:cstheme="minorHAnsi"/>
        </w:rPr>
        <w:t>The discussion may end up with a simple change / a little extra time / special ergonomic chair, desk, special computer screen, Or</w:t>
      </w:r>
    </w:p>
    <w:p w14:paraId="4739B652" w14:textId="77777777" w:rsidR="000B6A44" w:rsidRPr="00E26BEB" w:rsidRDefault="000B6A44" w:rsidP="000B6A44">
      <w:pPr>
        <w:pStyle w:val="ListParagraph"/>
        <w:numPr>
          <w:ilvl w:val="1"/>
          <w:numId w:val="2"/>
        </w:numPr>
        <w:rPr>
          <w:rFonts w:cstheme="minorHAnsi"/>
        </w:rPr>
      </w:pPr>
      <w:r w:rsidRPr="00E26BEB">
        <w:rPr>
          <w:rFonts w:cstheme="minorHAnsi"/>
        </w:rPr>
        <w:t>The discussion may end up requiring an IME with a medical doctor</w:t>
      </w:r>
    </w:p>
    <w:p w14:paraId="0C14442E" w14:textId="6375799F" w:rsidR="000B6A44" w:rsidRDefault="000B6A44" w:rsidP="000B6A44">
      <w:pPr>
        <w:pStyle w:val="ListParagraph"/>
        <w:numPr>
          <w:ilvl w:val="1"/>
          <w:numId w:val="2"/>
        </w:numPr>
        <w:rPr>
          <w:rFonts w:cstheme="minorHAnsi"/>
        </w:rPr>
      </w:pPr>
      <w:r w:rsidRPr="00E26BEB">
        <w:rPr>
          <w:rFonts w:cstheme="minorHAnsi"/>
        </w:rPr>
        <w:t xml:space="preserve">At the end, you want to be able to show a good faith attempt / maybe up to 3 times </w:t>
      </w:r>
    </w:p>
    <w:p w14:paraId="79F982F1" w14:textId="3B1838FD" w:rsidR="00C70DC0" w:rsidRDefault="00C70DC0" w:rsidP="000B6A44">
      <w:pPr>
        <w:rPr>
          <w:rFonts w:cstheme="minorHAnsi"/>
          <w:b/>
          <w:bCs/>
        </w:rPr>
      </w:pPr>
    </w:p>
    <w:p w14:paraId="2B4F1AA0" w14:textId="14BD485D" w:rsidR="003E09F0" w:rsidRDefault="003E09F0" w:rsidP="000B6A44">
      <w:pPr>
        <w:rPr>
          <w:rFonts w:cstheme="minorHAnsi"/>
          <w:b/>
          <w:bCs/>
        </w:rPr>
      </w:pPr>
    </w:p>
    <w:p w14:paraId="3C8DE244" w14:textId="2A2E134F" w:rsidR="003E09F0" w:rsidRDefault="003E09F0" w:rsidP="000B6A44">
      <w:pPr>
        <w:rPr>
          <w:rFonts w:cstheme="minorHAnsi"/>
          <w:b/>
          <w:bCs/>
        </w:rPr>
      </w:pPr>
    </w:p>
    <w:p w14:paraId="080B1224" w14:textId="1F551D3A" w:rsidR="000B6A44" w:rsidRPr="00E26BEB" w:rsidRDefault="00C70DC0" w:rsidP="00C70DC0">
      <w:pPr>
        <w:jc w:val="center"/>
        <w:rPr>
          <w:rFonts w:cstheme="minorHAnsi"/>
          <w:b/>
          <w:bCs/>
        </w:rPr>
      </w:pPr>
      <w:r>
        <w:rPr>
          <w:rFonts w:cstheme="minorHAnsi"/>
          <w:b/>
          <w:bCs/>
        </w:rPr>
        <w:lastRenderedPageBreak/>
        <w:t>Example of how a mandatory interactive conversation may look like</w:t>
      </w:r>
    </w:p>
    <w:p w14:paraId="2BC3943E" w14:textId="77777777" w:rsidR="000B6A44" w:rsidRPr="00E26BEB" w:rsidRDefault="000B6A44" w:rsidP="000B6A44">
      <w:pPr>
        <w:pStyle w:val="ListParagraph"/>
        <w:numPr>
          <w:ilvl w:val="0"/>
          <w:numId w:val="2"/>
        </w:numPr>
        <w:rPr>
          <w:rFonts w:cstheme="minorHAnsi"/>
        </w:rPr>
      </w:pPr>
      <w:r w:rsidRPr="00E26BEB">
        <w:rPr>
          <w:rFonts w:cstheme="minorHAnsi"/>
        </w:rPr>
        <w:t>How can I help you?</w:t>
      </w:r>
    </w:p>
    <w:p w14:paraId="091AEBF6" w14:textId="77777777" w:rsidR="000B6A44" w:rsidRPr="00E26BEB" w:rsidRDefault="000B6A44" w:rsidP="000B6A44">
      <w:pPr>
        <w:pStyle w:val="ListParagraph"/>
        <w:numPr>
          <w:ilvl w:val="0"/>
          <w:numId w:val="2"/>
        </w:numPr>
        <w:rPr>
          <w:rFonts w:cstheme="minorHAnsi"/>
        </w:rPr>
      </w:pPr>
      <w:r w:rsidRPr="00E26BEB">
        <w:rPr>
          <w:rFonts w:cstheme="minorHAnsi"/>
        </w:rPr>
        <w:t xml:space="preserve">Can you tell me about your </w:t>
      </w:r>
      <w:r w:rsidRPr="00E26BEB">
        <w:rPr>
          <w:rFonts w:cstheme="minorHAnsi"/>
          <w:b/>
          <w:bCs/>
        </w:rPr>
        <w:t>condition?</w:t>
      </w:r>
    </w:p>
    <w:p w14:paraId="68DB033F" w14:textId="77777777" w:rsidR="000B6A44" w:rsidRPr="00E26BEB" w:rsidRDefault="000B6A44" w:rsidP="000B6A44">
      <w:pPr>
        <w:pStyle w:val="ListParagraph"/>
        <w:numPr>
          <w:ilvl w:val="1"/>
          <w:numId w:val="2"/>
        </w:numPr>
        <w:rPr>
          <w:rFonts w:cstheme="minorHAnsi"/>
        </w:rPr>
      </w:pPr>
      <w:r w:rsidRPr="00E26BEB">
        <w:rPr>
          <w:rFonts w:cstheme="minorHAnsi"/>
        </w:rPr>
        <w:t>Migraines, Anxiety, PTSD, Stress / Clinically diagnosed</w:t>
      </w:r>
    </w:p>
    <w:p w14:paraId="351881A5" w14:textId="5D2514EC" w:rsidR="000B6A44" w:rsidRPr="00E26BEB" w:rsidRDefault="003E09F0" w:rsidP="000B6A44">
      <w:pPr>
        <w:pStyle w:val="ListParagraph"/>
        <w:numPr>
          <w:ilvl w:val="0"/>
          <w:numId w:val="2"/>
        </w:numPr>
        <w:rPr>
          <w:rFonts w:cstheme="minorHAnsi"/>
        </w:rPr>
      </w:pPr>
      <w:r>
        <w:rPr>
          <w:rFonts w:cstheme="minorHAnsi"/>
        </w:rPr>
        <w:t xml:space="preserve">Review the </w:t>
      </w:r>
      <w:r w:rsidR="000B6A44" w:rsidRPr="00E26BEB">
        <w:rPr>
          <w:rFonts w:cstheme="minorHAnsi"/>
        </w:rPr>
        <w:t>Job Description</w:t>
      </w:r>
      <w:r>
        <w:rPr>
          <w:rFonts w:cstheme="minorHAnsi"/>
        </w:rPr>
        <w:t xml:space="preserve"> with the employee</w:t>
      </w:r>
      <w:r w:rsidR="000B6A44" w:rsidRPr="00E26BEB">
        <w:rPr>
          <w:rFonts w:cstheme="minorHAnsi"/>
        </w:rPr>
        <w:t xml:space="preserve"> </w:t>
      </w:r>
    </w:p>
    <w:p w14:paraId="1311CF57" w14:textId="77777777" w:rsidR="000B6A44" w:rsidRPr="00E26BEB" w:rsidRDefault="000B6A44" w:rsidP="000B6A44">
      <w:pPr>
        <w:pStyle w:val="ListParagraph"/>
        <w:numPr>
          <w:ilvl w:val="0"/>
          <w:numId w:val="2"/>
        </w:numPr>
        <w:rPr>
          <w:rFonts w:cstheme="minorHAnsi"/>
        </w:rPr>
      </w:pPr>
      <w:r w:rsidRPr="00E26BEB">
        <w:rPr>
          <w:rFonts w:cstheme="minorHAnsi"/>
        </w:rPr>
        <w:t xml:space="preserve">How does the condition </w:t>
      </w:r>
      <w:r w:rsidRPr="00E26BEB">
        <w:rPr>
          <w:rFonts w:cstheme="minorHAnsi"/>
          <w:b/>
          <w:bCs/>
        </w:rPr>
        <w:t>limit</w:t>
      </w:r>
      <w:r w:rsidRPr="00E26BEB">
        <w:rPr>
          <w:rFonts w:cstheme="minorHAnsi"/>
        </w:rPr>
        <w:t xml:space="preserve"> your ability to perform the </w:t>
      </w:r>
      <w:r w:rsidRPr="00E26BEB">
        <w:rPr>
          <w:rFonts w:cstheme="minorHAnsi"/>
          <w:b/>
          <w:bCs/>
        </w:rPr>
        <w:t>essential functions?</w:t>
      </w:r>
    </w:p>
    <w:p w14:paraId="2D4BEA9D" w14:textId="77777777" w:rsidR="000B6A44" w:rsidRPr="00E26BEB" w:rsidRDefault="000B6A44" w:rsidP="000B6A44">
      <w:pPr>
        <w:pStyle w:val="ListParagraph"/>
        <w:numPr>
          <w:ilvl w:val="1"/>
          <w:numId w:val="2"/>
        </w:numPr>
        <w:rPr>
          <w:rFonts w:cstheme="minorHAnsi"/>
        </w:rPr>
      </w:pPr>
      <w:r w:rsidRPr="00E26BEB">
        <w:rPr>
          <w:rFonts w:cstheme="minorHAnsi"/>
        </w:rPr>
        <w:t>Are there specific duties that you are unable or limited to perform because of your condition?</w:t>
      </w:r>
    </w:p>
    <w:p w14:paraId="547450BE" w14:textId="77777777" w:rsidR="000B6A44" w:rsidRPr="00E26BEB" w:rsidRDefault="000B6A44" w:rsidP="000B6A44">
      <w:pPr>
        <w:pStyle w:val="ListParagraph"/>
        <w:numPr>
          <w:ilvl w:val="1"/>
          <w:numId w:val="2"/>
        </w:numPr>
        <w:rPr>
          <w:rFonts w:cstheme="minorHAnsi"/>
        </w:rPr>
      </w:pPr>
      <w:r w:rsidRPr="00E26BEB">
        <w:rPr>
          <w:rFonts w:cstheme="minorHAnsi"/>
        </w:rPr>
        <w:t>Please tell me about the limitations</w:t>
      </w:r>
    </w:p>
    <w:p w14:paraId="0D4A5C59" w14:textId="77777777" w:rsidR="000B6A44" w:rsidRPr="00E26BEB" w:rsidRDefault="000B6A44" w:rsidP="000B6A44">
      <w:pPr>
        <w:pStyle w:val="ListParagraph"/>
        <w:numPr>
          <w:ilvl w:val="1"/>
          <w:numId w:val="2"/>
        </w:numPr>
        <w:rPr>
          <w:rFonts w:cstheme="minorHAnsi"/>
        </w:rPr>
      </w:pPr>
      <w:r w:rsidRPr="00E26BEB">
        <w:rPr>
          <w:rFonts w:cstheme="minorHAnsi"/>
        </w:rPr>
        <w:t>So are the limitations related to time, space, or manner functions, meaning when or how much time it takes, the space where you perform the functions, or the manner in which the functions are performed?</w:t>
      </w:r>
    </w:p>
    <w:p w14:paraId="78C57535" w14:textId="77777777" w:rsidR="000B6A44" w:rsidRPr="00E26BEB" w:rsidRDefault="000B6A44" w:rsidP="000B6A44">
      <w:pPr>
        <w:pStyle w:val="ListParagraph"/>
        <w:numPr>
          <w:ilvl w:val="1"/>
          <w:numId w:val="2"/>
        </w:numPr>
        <w:rPr>
          <w:rFonts w:cstheme="minorHAnsi"/>
        </w:rPr>
      </w:pPr>
      <w:r w:rsidRPr="00E26BEB">
        <w:rPr>
          <w:rFonts w:cstheme="minorHAnsi"/>
        </w:rPr>
        <w:t xml:space="preserve">How and in what way  </w:t>
      </w:r>
    </w:p>
    <w:p w14:paraId="4A2E58E8" w14:textId="77777777" w:rsidR="000B6A44" w:rsidRPr="00E26BEB" w:rsidRDefault="000B6A44" w:rsidP="000B6A44">
      <w:pPr>
        <w:pStyle w:val="ListParagraph"/>
        <w:numPr>
          <w:ilvl w:val="0"/>
          <w:numId w:val="2"/>
        </w:numPr>
        <w:rPr>
          <w:rFonts w:cstheme="minorHAnsi"/>
        </w:rPr>
      </w:pPr>
      <w:r w:rsidRPr="00E26BEB">
        <w:rPr>
          <w:rFonts w:cstheme="minorHAnsi"/>
        </w:rPr>
        <w:t xml:space="preserve">In your mind is there </w:t>
      </w:r>
      <w:r w:rsidRPr="00E26BEB">
        <w:rPr>
          <w:rFonts w:cstheme="minorHAnsi"/>
          <w:b/>
          <w:bCs/>
        </w:rPr>
        <w:t>reasonable accommodation</w:t>
      </w:r>
      <w:r w:rsidRPr="00E26BEB">
        <w:rPr>
          <w:rFonts w:cstheme="minorHAnsi"/>
        </w:rPr>
        <w:t xml:space="preserve"> that will enable you to perform the functions of your position</w:t>
      </w:r>
    </w:p>
    <w:sectPr w:rsidR="000B6A44" w:rsidRPr="00E26BEB" w:rsidSect="00E26BE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23C85"/>
    <w:multiLevelType w:val="hybridMultilevel"/>
    <w:tmpl w:val="820A3A68"/>
    <w:lvl w:ilvl="0" w:tplc="D3201492">
      <w:start w:val="1"/>
      <w:numFmt w:val="bullet"/>
      <w:lvlText w:val=""/>
      <w:lvlJc w:val="left"/>
      <w:pPr>
        <w:ind w:left="1080" w:hanging="360"/>
      </w:pPr>
      <w:rPr>
        <w:rFonts w:ascii="Symbol" w:eastAsiaTheme="minorHAnsi" w:hAnsi="Symbol"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BD1A2F"/>
    <w:multiLevelType w:val="hybridMultilevel"/>
    <w:tmpl w:val="1F7E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44"/>
    <w:rsid w:val="000B6A44"/>
    <w:rsid w:val="001578AA"/>
    <w:rsid w:val="00224C56"/>
    <w:rsid w:val="003E09F0"/>
    <w:rsid w:val="00564C52"/>
    <w:rsid w:val="00751679"/>
    <w:rsid w:val="007D54A7"/>
    <w:rsid w:val="00C7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262C"/>
  <w15:chartTrackingRefBased/>
  <w15:docId w15:val="{9DF1BD35-A1BC-4CFD-81E3-CB0EC32A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47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3</cp:revision>
  <dcterms:created xsi:type="dcterms:W3CDTF">2021-06-24T18:39:00Z</dcterms:created>
  <dcterms:modified xsi:type="dcterms:W3CDTF">2021-07-28T17:42:00Z</dcterms:modified>
</cp:coreProperties>
</file>