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5CFFD" w14:textId="399CDA8B" w:rsidR="00324676" w:rsidRPr="00324676" w:rsidRDefault="00324676" w:rsidP="00324676">
      <w:pPr>
        <w:pStyle w:val="Heading1"/>
        <w:jc w:val="center"/>
        <w:rPr>
          <w:b/>
          <w:bCs/>
          <w:color w:val="FF0000"/>
          <w:sz w:val="28"/>
          <w:szCs w:val="28"/>
        </w:rPr>
      </w:pPr>
      <w:r w:rsidRPr="00324676">
        <w:rPr>
          <w:b/>
          <w:bCs/>
          <w:color w:val="FF0000"/>
          <w:sz w:val="28"/>
          <w:szCs w:val="28"/>
        </w:rPr>
        <w:t>This template came from SHRM – please be sure to review and modify as needed for your district.</w:t>
      </w:r>
    </w:p>
    <w:p w14:paraId="74530025" w14:textId="5E88F732" w:rsidR="000B6901" w:rsidRDefault="000B6901" w:rsidP="00361BEF">
      <w:pPr>
        <w:pStyle w:val="Heading1"/>
        <w:rPr>
          <w:b/>
          <w:bCs/>
          <w:color w:val="000000" w:themeColor="text1"/>
        </w:rPr>
      </w:pPr>
      <w:r w:rsidRPr="00361BEF">
        <w:rPr>
          <w:b/>
          <w:bCs/>
          <w:color w:val="000000" w:themeColor="text1"/>
        </w:rPr>
        <w:t>Generative Artificial Intelligence (AI) Usage Policy</w:t>
      </w:r>
    </w:p>
    <w:p w14:paraId="1A38B5CD" w14:textId="77777777" w:rsidR="00361BEF" w:rsidRPr="00361BEF" w:rsidRDefault="00361BEF" w:rsidP="00361BEF"/>
    <w:p w14:paraId="2F398C65" w14:textId="77777777" w:rsidR="000B6901" w:rsidRDefault="000B6901" w:rsidP="000B6901">
      <w:pPr>
        <w:rPr>
          <w:rFonts w:ascii="Arial" w:hAnsi="Arial" w:cs="Arial"/>
          <w:b/>
          <w:bCs/>
        </w:rPr>
      </w:pPr>
      <w:r>
        <w:rPr>
          <w:rFonts w:ascii="Arial" w:hAnsi="Arial" w:cs="Arial"/>
          <w:b/>
          <w:bCs/>
        </w:rPr>
        <w:t>Purpose</w:t>
      </w:r>
    </w:p>
    <w:p w14:paraId="4DCBC965" w14:textId="51F9689F" w:rsidR="000B6901" w:rsidRDefault="000B6901" w:rsidP="000B6901">
      <w:pPr>
        <w:rPr>
          <w:rFonts w:ascii="Arial" w:hAnsi="Arial" w:cs="Arial"/>
        </w:rPr>
      </w:pPr>
      <w:r>
        <w:rPr>
          <w:rFonts w:ascii="Arial" w:hAnsi="Arial" w:cs="Arial"/>
        </w:rPr>
        <w:t xml:space="preserve">With the increasing popularity of generative AI </w:t>
      </w:r>
      <w:r w:rsidR="00BC1270">
        <w:rPr>
          <w:rFonts w:ascii="Arial" w:hAnsi="Arial" w:cs="Arial"/>
        </w:rPr>
        <w:t xml:space="preserve">tools </w:t>
      </w:r>
      <w:r>
        <w:rPr>
          <w:rFonts w:ascii="Arial" w:hAnsi="Arial" w:cs="Arial"/>
        </w:rPr>
        <w:t xml:space="preserve">such as OpenAI’s ChatGPT and Google’s </w:t>
      </w:r>
      <w:r w:rsidR="007D2DEF">
        <w:rPr>
          <w:rFonts w:ascii="Arial" w:hAnsi="Arial" w:cs="Arial"/>
        </w:rPr>
        <w:t>Gemini</w:t>
      </w:r>
      <w:r>
        <w:rPr>
          <w:rFonts w:ascii="Arial" w:hAnsi="Arial" w:cs="Arial"/>
        </w:rPr>
        <w:t>, it has become necessary to outline the proper use of such tools while working at [</w:t>
      </w:r>
      <w:r w:rsidRPr="00E5505C">
        <w:rPr>
          <w:rFonts w:ascii="Arial" w:hAnsi="Arial" w:cs="Arial"/>
          <w:i/>
          <w:iCs/>
        </w:rPr>
        <w:t>Company Name</w:t>
      </w:r>
      <w:r>
        <w:rPr>
          <w:rFonts w:ascii="Arial" w:hAnsi="Arial" w:cs="Arial"/>
        </w:rPr>
        <w:t xml:space="preserve">]. While we remain committed to adopting new technologies to aid our mission when possible, we also understand the risks and limitations of generative AI and want to ensure responsible use. Our goal is to protect employees, clients, suppliers, customers and the company from harm. </w:t>
      </w:r>
    </w:p>
    <w:p w14:paraId="5F58A508" w14:textId="42E6BC84" w:rsidR="000B6901" w:rsidRDefault="000B6901" w:rsidP="000B6901">
      <w:pPr>
        <w:rPr>
          <w:rFonts w:ascii="Arial" w:hAnsi="Arial" w:cs="Arial"/>
        </w:rPr>
      </w:pPr>
      <w:r>
        <w:rPr>
          <w:rFonts w:ascii="Arial" w:hAnsi="Arial" w:cs="Arial"/>
        </w:rPr>
        <w:t>There are, however, risks in using this technology, including</w:t>
      </w:r>
      <w:r w:rsidR="00C22ED0">
        <w:rPr>
          <w:rFonts w:ascii="Arial" w:hAnsi="Arial" w:cs="Arial"/>
        </w:rPr>
        <w:t xml:space="preserve"> </w:t>
      </w:r>
      <w:r w:rsidR="00C22ED0" w:rsidRPr="00C22ED0">
        <w:rPr>
          <w:rFonts w:ascii="Arial" w:hAnsi="Arial" w:cs="Arial"/>
        </w:rPr>
        <w:t>uncertainty about who owns the AI-created content and security/privacy concerns with inputting proprietary company information or sensitive information about an employee, client, customer, etc., into an AI tool</w:t>
      </w:r>
      <w:r w:rsidR="0B322111">
        <w:rPr>
          <w:rFonts w:ascii="Arial" w:hAnsi="Arial" w:cs="Arial"/>
        </w:rPr>
        <w:t>.</w:t>
      </w:r>
      <w:r>
        <w:rPr>
          <w:rFonts w:ascii="Arial" w:hAnsi="Arial" w:cs="Arial"/>
        </w:rPr>
        <w:t xml:space="preserve"> Additionally, the accuracy of the content created by these technologies </w:t>
      </w:r>
      <w:r w:rsidR="00F73564">
        <w:rPr>
          <w:rFonts w:ascii="Arial" w:hAnsi="Arial" w:cs="Arial"/>
        </w:rPr>
        <w:t>must be verified</w:t>
      </w:r>
      <w:r>
        <w:rPr>
          <w:rFonts w:ascii="Arial" w:hAnsi="Arial" w:cs="Arial"/>
        </w:rPr>
        <w:t>, as the information may be outdated</w:t>
      </w:r>
      <w:r w:rsidRPr="4E171480">
        <w:rPr>
          <w:rFonts w:ascii="Arial" w:hAnsi="Arial" w:cs="Arial"/>
          <w:color w:val="1D1C1D"/>
          <w:sz w:val="23"/>
          <w:szCs w:val="23"/>
        </w:rPr>
        <w:t>, misleading or</w:t>
      </w:r>
      <w:r w:rsidR="00F73564" w:rsidRPr="4E171480">
        <w:rPr>
          <w:rFonts w:ascii="Arial" w:hAnsi="Arial" w:cs="Arial"/>
          <w:color w:val="1D1C1D"/>
          <w:sz w:val="23"/>
          <w:szCs w:val="23"/>
        </w:rPr>
        <w:t xml:space="preserve"> </w:t>
      </w:r>
      <w:r>
        <w:rPr>
          <w:rFonts w:ascii="Arial" w:hAnsi="Arial" w:cs="Arial"/>
          <w:color w:val="1D1C1D"/>
          <w:sz w:val="23"/>
          <w:szCs w:val="23"/>
          <w:shd w:val="clear" w:color="auto" w:fill="FFFFFF"/>
        </w:rPr>
        <w:t>—</w:t>
      </w:r>
      <w:r w:rsidR="00F73564">
        <w:rPr>
          <w:rFonts w:ascii="Arial" w:hAnsi="Arial" w:cs="Arial"/>
          <w:color w:val="1D1C1D"/>
          <w:sz w:val="23"/>
          <w:szCs w:val="23"/>
          <w:shd w:val="clear" w:color="auto" w:fill="FFFFFF"/>
        </w:rPr>
        <w:t xml:space="preserve"> </w:t>
      </w:r>
      <w:r>
        <w:rPr>
          <w:rFonts w:ascii="Arial" w:hAnsi="Arial" w:cs="Arial"/>
          <w:color w:val="1D1C1D"/>
          <w:sz w:val="23"/>
          <w:szCs w:val="23"/>
          <w:shd w:val="clear" w:color="auto" w:fill="FFFFFF"/>
        </w:rPr>
        <w:t>in some cases</w:t>
      </w:r>
      <w:r w:rsidR="00F73564">
        <w:rPr>
          <w:rFonts w:ascii="Arial" w:hAnsi="Arial" w:cs="Arial"/>
          <w:color w:val="1D1C1D"/>
          <w:sz w:val="23"/>
          <w:szCs w:val="23"/>
          <w:shd w:val="clear" w:color="auto" w:fill="FFFFFF"/>
        </w:rPr>
        <w:t xml:space="preserve"> </w:t>
      </w:r>
      <w:r>
        <w:rPr>
          <w:rFonts w:ascii="Arial" w:hAnsi="Arial" w:cs="Arial"/>
          <w:color w:val="1D1C1D"/>
          <w:sz w:val="23"/>
          <w:szCs w:val="23"/>
          <w:shd w:val="clear" w:color="auto" w:fill="FFFFFF"/>
        </w:rPr>
        <w:t>—</w:t>
      </w:r>
      <w:r w:rsidR="00F73564">
        <w:rPr>
          <w:rFonts w:ascii="Arial" w:hAnsi="Arial" w:cs="Arial"/>
          <w:color w:val="1D1C1D"/>
          <w:sz w:val="23"/>
          <w:szCs w:val="23"/>
          <w:shd w:val="clear" w:color="auto" w:fill="FFFFFF"/>
        </w:rPr>
        <w:t xml:space="preserve"> </w:t>
      </w:r>
      <w:r>
        <w:rPr>
          <w:rFonts w:ascii="Arial" w:hAnsi="Arial" w:cs="Arial"/>
          <w:color w:val="1D1C1D"/>
          <w:sz w:val="23"/>
          <w:szCs w:val="23"/>
          <w:shd w:val="clear" w:color="auto" w:fill="FFFFFF"/>
        </w:rPr>
        <w:t>fabricated</w:t>
      </w:r>
      <w:r>
        <w:rPr>
          <w:rFonts w:ascii="Arial" w:hAnsi="Arial" w:cs="Arial"/>
        </w:rPr>
        <w:t>.</w:t>
      </w:r>
    </w:p>
    <w:p w14:paraId="66C012F3" w14:textId="77777777" w:rsidR="000B6901" w:rsidRDefault="000B6901" w:rsidP="000B6901">
      <w:pPr>
        <w:rPr>
          <w:rFonts w:ascii="Arial" w:hAnsi="Arial" w:cs="Arial"/>
          <w:b/>
          <w:bCs/>
        </w:rPr>
      </w:pPr>
      <w:r>
        <w:rPr>
          <w:rFonts w:ascii="Arial" w:hAnsi="Arial" w:cs="Arial"/>
          <w:b/>
          <w:bCs/>
        </w:rPr>
        <w:t>Eligibility</w:t>
      </w:r>
    </w:p>
    <w:p w14:paraId="48269F4F" w14:textId="29B5578C" w:rsidR="000B6901" w:rsidRDefault="000B6901" w:rsidP="2541F016">
      <w:pPr>
        <w:rPr>
          <w:rFonts w:ascii="Arial" w:hAnsi="Arial" w:cs="Arial"/>
        </w:rPr>
      </w:pPr>
      <w:r>
        <w:rPr>
          <w:rFonts w:ascii="Arial" w:hAnsi="Arial" w:cs="Arial"/>
        </w:rPr>
        <w:t>This policy applies to all employees of [Company Name] and to all work associated with [</w:t>
      </w:r>
      <w:r w:rsidRPr="00E5505C">
        <w:rPr>
          <w:rFonts w:ascii="Arial" w:hAnsi="Arial" w:cs="Arial"/>
          <w:i/>
          <w:iCs/>
        </w:rPr>
        <w:t>Company Name</w:t>
      </w:r>
      <w:r>
        <w:rPr>
          <w:rFonts w:ascii="Arial" w:hAnsi="Arial" w:cs="Arial"/>
        </w:rPr>
        <w:t>] that those employees perform, whether on or off company premises.</w:t>
      </w:r>
    </w:p>
    <w:p w14:paraId="71A3D575" w14:textId="244ABF25" w:rsidR="000B6901" w:rsidRDefault="000B6901" w:rsidP="000B6901">
      <w:pPr>
        <w:rPr>
          <w:rFonts w:ascii="Arial" w:hAnsi="Arial" w:cs="Arial"/>
        </w:rPr>
      </w:pPr>
      <w:r w:rsidRPr="2541F016">
        <w:rPr>
          <w:rFonts w:ascii="Arial" w:hAnsi="Arial" w:cs="Arial"/>
        </w:rPr>
        <w:t xml:space="preserve"> </w:t>
      </w:r>
      <w:r>
        <w:rPr>
          <w:noProof/>
        </w:rPr>
        <mc:AlternateContent>
          <mc:Choice Requires="wps">
            <w:drawing>
              <wp:inline distT="45720" distB="45720" distL="114300" distR="114300" wp14:anchorId="1D9928FA" wp14:editId="0CD4E4EB">
                <wp:extent cx="5739765" cy="514350"/>
                <wp:effectExtent l="0" t="0" r="13335" b="19050"/>
                <wp:docPr id="1952163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739765" cy="514350"/>
                        </a:xfrm>
                        <a:prstGeom prst="rect">
                          <a:avLst/>
                        </a:prstGeom>
                        <a:solidFill>
                          <a:srgbClr val="FFFFFF"/>
                        </a:solidFill>
                        <a:ln w="9525">
                          <a:solidFill>
                            <a:srgbClr val="000000"/>
                          </a:solidFill>
                          <a:miter/>
                        </a:ln>
                      </wps:spPr>
                      <wps:txbx>
                        <w:txbxContent>
                          <w:p w14:paraId="2ACE8DAF" w14:textId="77777777" w:rsidR="003408A2" w:rsidRDefault="003408A2" w:rsidP="005D023D">
                            <w:pPr>
                              <w:spacing w:line="276" w:lineRule="auto"/>
                              <w:rPr>
                                <w:rFonts w:ascii="Arial" w:hAnsi="Arial" w:cs="Arial"/>
                                <w:b/>
                                <w:bCs/>
                                <w:i/>
                                <w:iCs/>
                              </w:rPr>
                            </w:pPr>
                            <w:r>
                              <w:rPr>
                                <w:rFonts w:ascii="Arial" w:hAnsi="Arial" w:cs="Arial"/>
                                <w:b/>
                                <w:bCs/>
                                <w:i/>
                                <w:iCs/>
                              </w:rPr>
                              <w:t xml:space="preserve">Option 1- Prohibited: </w:t>
                            </w:r>
                            <w:r w:rsidRPr="003B2578">
                              <w:rPr>
                                <w:rFonts w:ascii="Arial" w:hAnsi="Arial" w:cs="Arial"/>
                                <w:i/>
                                <w:iCs/>
                              </w:rPr>
                              <w:t>Use this language as your template if workers are not allowed to use AI tools in content creation.</w:t>
                            </w:r>
                          </w:p>
                          <w:p w14:paraId="511E29B9" w14:textId="77777777" w:rsidR="003408A2" w:rsidRDefault="003408A2" w:rsidP="005D023D">
                            <w:pPr>
                              <w:spacing w:line="276" w:lineRule="auto"/>
                              <w:rPr>
                                <w:rFonts w:ascii="Calibri" w:hAnsi="Calibri" w:cs="Calibri"/>
                              </w:rPr>
                            </w:pPr>
                            <w:r>
                              <w:rPr>
                                <w:rFonts w:ascii="Calibri" w:hAnsi="Calibri" w:cs="Calibri"/>
                              </w:rPr>
                              <w:t> </w:t>
                            </w:r>
                          </w:p>
                        </w:txbxContent>
                      </wps:txbx>
                      <wps:bodyPr wrap="square" lIns="91440" tIns="45720" rIns="91440" bIns="45720" anchor="t">
                        <a:noAutofit/>
                      </wps:bodyPr>
                    </wps:wsp>
                  </a:graphicData>
                </a:graphic>
              </wp:inline>
            </w:drawing>
          </mc:Choice>
          <mc:Fallback>
            <w:pict>
              <v:rect w14:anchorId="1D9928FA" id="Text Box 2" o:spid="_x0000_s1026" style="width:451.9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">
                <v:textbox>
                  <w:txbxContent>
                    <w:p w14:paraId="2ACE8DAF" w14:textId="77777777" w:rsidR="003625F9" w:rsidRDefault="003625F9" w:rsidP="005D023D">
                      <w:pPr>
                        <w:spacing w:line="276" w:lineRule="auto"/>
                        <w:rPr>
                          <w:rFonts w:ascii="Arial" w:hAnsi="Arial" w:cs="Arial"/>
                          <w:b/>
                          <w:bCs/>
                          <w:i/>
                          <w:iCs/>
                        </w:rPr>
                      </w:pPr>
                      <w:r>
                        <w:rPr>
                          <w:rFonts w:ascii="Arial" w:hAnsi="Arial" w:cs="Arial"/>
                          <w:b/>
                          <w:bCs/>
                          <w:i/>
                          <w:iCs/>
                        </w:rPr>
                        <w:t xml:space="preserve">Option 1- Prohibited: </w:t>
                      </w:r>
                      <w:r w:rsidRPr="003B2578">
                        <w:rPr>
                          <w:rFonts w:ascii="Arial" w:hAnsi="Arial" w:cs="Arial"/>
                          <w:i/>
                          <w:iCs/>
                        </w:rPr>
                        <w:t>Use this language as your template if workers are not allowed to use AI tools in content creation.</w:t>
                      </w:r>
                    </w:p>
                    <w:p w14:paraId="511E29B9" w14:textId="77777777" w:rsidR="003625F9" w:rsidRDefault="003625F9" w:rsidP="005D023D">
                      <w:pPr>
                        <w:spacing w:line="276" w:lineRule="auto"/>
                        <w:rPr>
                          <w:rFonts w:ascii="Calibri" w:hAnsi="Calibri" w:cs="Calibri"/>
                        </w:rPr>
                      </w:pPr>
                      <w:r>
                        <w:rPr>
                          <w:rFonts w:ascii="Calibri" w:hAnsi="Calibri" w:cs="Calibri"/>
                        </w:rPr>
                        <w:t> </w:t>
                      </w:r>
                    </w:p>
                  </w:txbxContent>
                </v:textbox>
                <w10:anchorlock/>
              </v:rect>
            </w:pict>
          </mc:Fallback>
        </mc:AlternateContent>
      </w:r>
    </w:p>
    <w:p w14:paraId="3540D9E6" w14:textId="75AA0CC5" w:rsidR="000B6901" w:rsidRDefault="000B6901" w:rsidP="000B6901">
      <w:pPr>
        <w:rPr>
          <w:rFonts w:ascii="Arial" w:hAnsi="Arial" w:cs="Arial"/>
          <w:b/>
          <w:bCs/>
        </w:rPr>
      </w:pPr>
      <w:r>
        <w:rPr>
          <w:rFonts w:ascii="Arial" w:hAnsi="Arial" w:cs="Arial"/>
          <w:b/>
          <w:bCs/>
        </w:rPr>
        <w:t>Policy</w:t>
      </w:r>
    </w:p>
    <w:p w14:paraId="1558660F" w14:textId="2B39C579" w:rsidR="000B6901" w:rsidRDefault="000B6901" w:rsidP="000B6901">
      <w:pPr>
        <w:rPr>
          <w:rFonts w:ascii="Arial" w:hAnsi="Arial" w:cs="Arial"/>
        </w:rPr>
      </w:pPr>
      <w:r>
        <w:rPr>
          <w:rFonts w:ascii="Arial" w:hAnsi="Arial" w:cs="Arial"/>
        </w:rPr>
        <w:t xml:space="preserve">Due to the risks described above, all use of generative AI </w:t>
      </w:r>
      <w:r w:rsidR="00E5505C">
        <w:rPr>
          <w:rFonts w:ascii="Arial" w:hAnsi="Arial" w:cs="Arial"/>
        </w:rPr>
        <w:t xml:space="preserve">tools </w:t>
      </w:r>
      <w:r>
        <w:rPr>
          <w:rFonts w:ascii="Arial" w:hAnsi="Arial" w:cs="Arial"/>
        </w:rPr>
        <w:t>while performing work for [</w:t>
      </w:r>
      <w:r w:rsidRPr="00E5505C">
        <w:rPr>
          <w:rFonts w:ascii="Arial" w:hAnsi="Arial" w:cs="Arial"/>
          <w:i/>
          <w:iCs/>
        </w:rPr>
        <w:t>Company Name</w:t>
      </w:r>
      <w:r>
        <w:rPr>
          <w:rFonts w:ascii="Arial" w:hAnsi="Arial" w:cs="Arial"/>
        </w:rPr>
        <w:t xml:space="preserve">] </w:t>
      </w:r>
      <w:r w:rsidR="184C2ACA" w:rsidRPr="4E171480">
        <w:rPr>
          <w:rFonts w:ascii="Arial" w:hAnsi="Arial" w:cs="Arial"/>
        </w:rPr>
        <w:t>requires prior authorization</w:t>
      </w:r>
      <w:r w:rsidR="0B322111" w:rsidRPr="4E171480">
        <w:rPr>
          <w:rFonts w:ascii="Arial" w:hAnsi="Arial" w:cs="Arial"/>
        </w:rPr>
        <w:t>.</w:t>
      </w:r>
      <w:r>
        <w:rPr>
          <w:rFonts w:ascii="Arial" w:hAnsi="Arial" w:cs="Arial"/>
        </w:rPr>
        <w:t xml:space="preserve"> Company email addresses, credentials or phone numbers cannot be used to create an account with these technologies, and no company data of any kind may be submitted (copied, typed, etc.) into these platforms.</w:t>
      </w:r>
    </w:p>
    <w:p w14:paraId="594F7834" w14:textId="43F1F109" w:rsidR="4E171480" w:rsidRDefault="000A391C" w:rsidP="4E171480">
      <w:pPr>
        <w:rPr>
          <w:rFonts w:ascii="Arial" w:hAnsi="Arial" w:cs="Arial"/>
        </w:rPr>
      </w:pPr>
      <w:r w:rsidRPr="00E5505C">
        <w:rPr>
          <w:rFonts w:ascii="Arial" w:hAnsi="Arial" w:cs="Arial"/>
          <w:noProof/>
        </w:rPr>
        <mc:AlternateContent>
          <mc:Choice Requires="wps">
            <w:drawing>
              <wp:anchor distT="45720" distB="45720" distL="114300" distR="114300" simplePos="0" relativeHeight="251658240" behindDoc="0" locked="0" layoutInCell="1" allowOverlap="1" wp14:anchorId="0A75C4B7" wp14:editId="2C4DB337">
                <wp:simplePos x="0" y="0"/>
                <wp:positionH relativeFrom="margin">
                  <wp:align>right</wp:align>
                </wp:positionH>
                <wp:positionV relativeFrom="paragraph">
                  <wp:posOffset>337616</wp:posOffset>
                </wp:positionV>
                <wp:extent cx="5923280" cy="678815"/>
                <wp:effectExtent l="0" t="0" r="20320" b="19050"/>
                <wp:wrapSquare wrapText="bothSides"/>
                <wp:docPr id="862097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923280" cy="678815"/>
                        </a:xfrm>
                        <a:prstGeom prst="rect">
                          <a:avLst/>
                        </a:prstGeom>
                        <a:solidFill>
                          <a:srgbClr val="FFFFFF"/>
                        </a:solidFill>
                        <a:ln w="9525">
                          <a:solidFill>
                            <a:srgbClr val="000000"/>
                          </a:solidFill>
                          <a:miter/>
                        </a:ln>
                      </wps:spPr>
                      <wps:txbx>
                        <w:txbxContent>
                          <w:p w14:paraId="13D07BCB" w14:textId="77777777" w:rsidR="003408A2" w:rsidRPr="003B2578" w:rsidRDefault="003408A2" w:rsidP="00BA431D">
                            <w:pPr>
                              <w:spacing w:line="276" w:lineRule="auto"/>
                              <w:rPr>
                                <w:rFonts w:ascii="Arial" w:hAnsi="Arial" w:cs="Arial"/>
                                <w:i/>
                                <w:iCs/>
                              </w:rPr>
                            </w:pPr>
                            <w:r>
                              <w:rPr>
                                <w:rFonts w:ascii="Arial" w:hAnsi="Arial" w:cs="Arial"/>
                                <w:b/>
                                <w:bCs/>
                                <w:i/>
                                <w:iCs/>
                              </w:rPr>
                              <w:t xml:space="preserve">Option 2 – Limited Use: </w:t>
                            </w:r>
                            <w:r w:rsidRPr="003B2578">
                              <w:rPr>
                                <w:rFonts w:ascii="Arial" w:hAnsi="Arial" w:cs="Arial"/>
                                <w:i/>
                                <w:iCs/>
                              </w:rPr>
                              <w:t>Use this language if you permit employees to use AI for research, summarizing, or other functions but not to create content for publication.</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0A75C4B7" id="_x0000_s1027" style="position:absolute;margin-left:415.2pt;margin-top:26.6pt;width:466.4pt;height:53.45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">
                <v:textbox style="mso-fit-shape-to-text:t">
                  <w:txbxContent>
                    <w:p w14:paraId="13D07BCB" w14:textId="77777777" w:rsidR="003625F9" w:rsidRPr="003B2578" w:rsidRDefault="003625F9" w:rsidP="00BA431D">
                      <w:pPr>
                        <w:spacing w:line="276" w:lineRule="auto"/>
                        <w:rPr>
                          <w:rFonts w:ascii="Arial" w:hAnsi="Arial" w:cs="Arial"/>
                          <w:i/>
                          <w:iCs/>
                        </w:rPr>
                      </w:pPr>
                      <w:r>
                        <w:rPr>
                          <w:rFonts w:ascii="Arial" w:hAnsi="Arial" w:cs="Arial"/>
                          <w:b/>
                          <w:bCs/>
                          <w:i/>
                          <w:iCs/>
                        </w:rPr>
                        <w:t xml:space="preserve">Option 2 – Limited Use: </w:t>
                      </w:r>
                      <w:r w:rsidRPr="003B2578">
                        <w:rPr>
                          <w:rFonts w:ascii="Arial" w:hAnsi="Arial" w:cs="Arial"/>
                          <w:i/>
                          <w:iCs/>
                        </w:rPr>
                        <w:t>Use this language if you permit employees to use AI for research, summarizing, or other functions but not to create content for publication.</w:t>
                      </w:r>
                    </w:p>
                  </w:txbxContent>
                </v:textbox>
                <w10:wrap type="square" anchorx="margin"/>
              </v:rect>
            </w:pict>
          </mc:Fallback>
        </mc:AlternateContent>
      </w:r>
      <w:r w:rsidR="5EAEE33B" w:rsidRPr="4E171480">
        <w:rPr>
          <w:rFonts w:ascii="Arial" w:hAnsi="Arial" w:cs="Arial"/>
        </w:rPr>
        <w:t>Any violation of this policy will result in disciplinary action, up to and including termination</w:t>
      </w:r>
      <w:r>
        <w:rPr>
          <w:rFonts w:ascii="Arial" w:hAnsi="Arial" w:cs="Arial"/>
        </w:rPr>
        <w:t xml:space="preserve">. </w:t>
      </w:r>
    </w:p>
    <w:p w14:paraId="77D2184F" w14:textId="19D52504" w:rsidR="000B6901" w:rsidRDefault="000B6901" w:rsidP="000B6901">
      <w:pPr>
        <w:rPr>
          <w:rFonts w:ascii="Arial" w:hAnsi="Arial" w:cs="Arial"/>
        </w:rPr>
      </w:pPr>
      <w:r>
        <w:rPr>
          <w:rFonts w:ascii="Arial" w:hAnsi="Arial" w:cs="Arial"/>
        </w:rPr>
        <w:t xml:space="preserve">Limited use of generative AI </w:t>
      </w:r>
      <w:r w:rsidR="00E5505C">
        <w:rPr>
          <w:rFonts w:ascii="Arial" w:hAnsi="Arial" w:cs="Arial"/>
        </w:rPr>
        <w:t xml:space="preserve">tools </w:t>
      </w:r>
      <w:r>
        <w:rPr>
          <w:rFonts w:ascii="Arial" w:hAnsi="Arial" w:cs="Arial"/>
        </w:rPr>
        <w:t>will be allowed while performing work for [</w:t>
      </w:r>
      <w:r w:rsidRPr="00E5505C">
        <w:rPr>
          <w:rFonts w:ascii="Arial" w:hAnsi="Arial" w:cs="Arial"/>
          <w:i/>
          <w:iCs/>
        </w:rPr>
        <w:t>Company Name</w:t>
      </w:r>
      <w:r>
        <w:rPr>
          <w:rFonts w:ascii="Arial" w:hAnsi="Arial" w:cs="Arial"/>
        </w:rPr>
        <w:t>] with the approval of your [</w:t>
      </w:r>
      <w:r>
        <w:rPr>
          <w:rFonts w:ascii="Arial" w:hAnsi="Arial" w:cs="Arial"/>
          <w:i/>
          <w:iCs/>
        </w:rPr>
        <w:t>manager/director/etc</w:t>
      </w:r>
      <w:r>
        <w:rPr>
          <w:rFonts w:ascii="Arial" w:hAnsi="Arial" w:cs="Arial"/>
        </w:rPr>
        <w:t xml:space="preserve">.]. Company email addresses, credentials or phone numbers [can/cannot] be used to create an account with these technologies. No company data of any kind may be submitted (copied, typed, etc.) into these platforms. </w:t>
      </w:r>
    </w:p>
    <w:p w14:paraId="51FB8A55" w14:textId="3839D897" w:rsidR="000B6901" w:rsidRDefault="000B6901" w:rsidP="000B6901">
      <w:pPr>
        <w:rPr>
          <w:rFonts w:ascii="Arial" w:hAnsi="Arial" w:cs="Arial"/>
        </w:rPr>
      </w:pPr>
      <w:r>
        <w:rPr>
          <w:rFonts w:ascii="Arial" w:hAnsi="Arial" w:cs="Arial"/>
        </w:rPr>
        <w:lastRenderedPageBreak/>
        <w:t>Employees wishing to use generative AI must inform their [</w:t>
      </w:r>
      <w:r>
        <w:rPr>
          <w:rFonts w:ascii="Arial" w:hAnsi="Arial" w:cs="Arial"/>
          <w:i/>
          <w:iCs/>
        </w:rPr>
        <w:t>manager/director/etc</w:t>
      </w:r>
      <w:r>
        <w:rPr>
          <w:rFonts w:ascii="Arial" w:hAnsi="Arial" w:cs="Arial"/>
        </w:rPr>
        <w:t>.] [</w:t>
      </w:r>
      <w:r>
        <w:rPr>
          <w:rFonts w:ascii="Arial" w:hAnsi="Arial" w:cs="Arial"/>
          <w:i/>
          <w:iCs/>
        </w:rPr>
        <w:t>verbally/in writing</w:t>
      </w:r>
      <w:r>
        <w:rPr>
          <w:rFonts w:ascii="Arial" w:hAnsi="Arial" w:cs="Arial"/>
        </w:rPr>
        <w:t xml:space="preserve">] how the </w:t>
      </w:r>
      <w:r w:rsidR="00E5505C">
        <w:rPr>
          <w:rFonts w:ascii="Arial" w:hAnsi="Arial" w:cs="Arial"/>
        </w:rPr>
        <w:t xml:space="preserve">tool </w:t>
      </w:r>
      <w:r>
        <w:rPr>
          <w:rFonts w:ascii="Arial" w:hAnsi="Arial" w:cs="Arial"/>
        </w:rPr>
        <w:t>will be used. Managers must approve or deny requests within [</w:t>
      </w:r>
      <w:r>
        <w:rPr>
          <w:rFonts w:ascii="Arial" w:hAnsi="Arial" w:cs="Arial"/>
          <w:i/>
          <w:iCs/>
        </w:rPr>
        <w:t>enter number</w:t>
      </w:r>
      <w:r>
        <w:rPr>
          <w:rFonts w:ascii="Arial" w:hAnsi="Arial" w:cs="Arial"/>
        </w:rPr>
        <w:t>] days.</w:t>
      </w:r>
    </w:p>
    <w:p w14:paraId="39F6ADA1" w14:textId="633E2F8A" w:rsidR="000B6901" w:rsidRDefault="000B6901" w:rsidP="000B6901">
      <w:pPr>
        <w:rPr>
          <w:rFonts w:ascii="Arial" w:hAnsi="Arial" w:cs="Arial"/>
        </w:rPr>
      </w:pPr>
      <w:r>
        <w:rPr>
          <w:rFonts w:ascii="Arial" w:hAnsi="Arial" w:cs="Arial"/>
        </w:rPr>
        <w:t xml:space="preserve">All AI-generated content must be reviewed for accuracy before relying on it for work purposes. If a reliable source cannot be found to verify factual information generated by the </w:t>
      </w:r>
      <w:r w:rsidR="00BC1270">
        <w:rPr>
          <w:rFonts w:ascii="Arial" w:hAnsi="Arial" w:cs="Arial"/>
        </w:rPr>
        <w:t>tool</w:t>
      </w:r>
      <w:r>
        <w:rPr>
          <w:rFonts w:ascii="Arial" w:hAnsi="Arial" w:cs="Arial"/>
        </w:rPr>
        <w:t>, that information cannot be used for work purposes.</w:t>
      </w:r>
    </w:p>
    <w:p w14:paraId="476FCFA8" w14:textId="77777777" w:rsidR="000B6901" w:rsidRDefault="000B6901" w:rsidP="000B6901">
      <w:pPr>
        <w:rPr>
          <w:rFonts w:ascii="Arial" w:hAnsi="Arial" w:cs="Arial"/>
        </w:rPr>
      </w:pPr>
      <w:r>
        <w:rPr>
          <w:rFonts w:ascii="Arial" w:hAnsi="Arial" w:cs="Arial"/>
        </w:rPr>
        <w:t>Acceptable uses include:</w:t>
      </w:r>
    </w:p>
    <w:p w14:paraId="277E3587" w14:textId="77777777" w:rsidR="000B6901" w:rsidRDefault="000B6901" w:rsidP="000B6901">
      <w:pPr>
        <w:pStyle w:val="ListParagraph"/>
        <w:numPr>
          <w:ilvl w:val="0"/>
          <w:numId w:val="2"/>
        </w:numPr>
        <w:rPr>
          <w:rFonts w:ascii="Arial" w:hAnsi="Arial" w:cs="Arial"/>
        </w:rPr>
      </w:pPr>
      <w:r>
        <w:rPr>
          <w:rFonts w:ascii="Arial" w:hAnsi="Arial" w:cs="Arial"/>
        </w:rPr>
        <w:t>For general-knowledge questions meant to enhance your understanding on a work-related topic.</w:t>
      </w:r>
    </w:p>
    <w:p w14:paraId="2FD83930" w14:textId="77777777" w:rsidR="000B6901" w:rsidRDefault="000B6901" w:rsidP="000B6901">
      <w:pPr>
        <w:pStyle w:val="ListParagraph"/>
        <w:numPr>
          <w:ilvl w:val="0"/>
          <w:numId w:val="2"/>
        </w:numPr>
        <w:rPr>
          <w:rFonts w:ascii="Arial" w:hAnsi="Arial" w:cs="Arial"/>
        </w:rPr>
      </w:pPr>
      <w:r>
        <w:rPr>
          <w:rFonts w:ascii="Arial" w:hAnsi="Arial" w:cs="Arial"/>
        </w:rPr>
        <w:t>To brainstorm ideas related to projects you are working on.</w:t>
      </w:r>
    </w:p>
    <w:p w14:paraId="1516A24F" w14:textId="77777777" w:rsidR="000B6901" w:rsidRDefault="000B6901" w:rsidP="000B6901">
      <w:pPr>
        <w:pStyle w:val="ListParagraph"/>
        <w:numPr>
          <w:ilvl w:val="0"/>
          <w:numId w:val="2"/>
        </w:numPr>
        <w:rPr>
          <w:rFonts w:ascii="Arial" w:hAnsi="Arial" w:cs="Arial"/>
        </w:rPr>
      </w:pPr>
      <w:r>
        <w:rPr>
          <w:rFonts w:ascii="Arial" w:hAnsi="Arial" w:cs="Arial"/>
        </w:rPr>
        <w:t>To create formulas for Excel spreadsheets or similar programs.</w:t>
      </w:r>
    </w:p>
    <w:p w14:paraId="205D6933" w14:textId="77777777" w:rsidR="000B6901" w:rsidRDefault="000B6901" w:rsidP="000B6901">
      <w:pPr>
        <w:pStyle w:val="ListParagraph"/>
        <w:numPr>
          <w:ilvl w:val="0"/>
          <w:numId w:val="2"/>
        </w:numPr>
        <w:rPr>
          <w:rFonts w:ascii="Arial" w:hAnsi="Arial" w:cs="Arial"/>
        </w:rPr>
      </w:pPr>
      <w:r>
        <w:rPr>
          <w:rFonts w:ascii="Arial" w:hAnsi="Arial" w:cs="Arial"/>
        </w:rPr>
        <w:t>To develop or debug code, to be verified before deployment.</w:t>
      </w:r>
    </w:p>
    <w:p w14:paraId="3A997B5B" w14:textId="77777777" w:rsidR="000B6901" w:rsidRDefault="000B6901" w:rsidP="000B6901">
      <w:pPr>
        <w:pStyle w:val="ListParagraph"/>
        <w:numPr>
          <w:ilvl w:val="0"/>
          <w:numId w:val="2"/>
        </w:numPr>
        <w:rPr>
          <w:rFonts w:ascii="Arial" w:hAnsi="Arial" w:cs="Arial"/>
        </w:rPr>
      </w:pPr>
      <w:r>
        <w:rPr>
          <w:rFonts w:ascii="Arial" w:hAnsi="Arial" w:cs="Arial"/>
        </w:rPr>
        <w:t>To draft an email or letter.</w:t>
      </w:r>
    </w:p>
    <w:p w14:paraId="2D1E23E2" w14:textId="484C9CBA" w:rsidR="000B6901" w:rsidRDefault="000B6901" w:rsidP="000B6901">
      <w:pPr>
        <w:pStyle w:val="ListParagraph"/>
        <w:numPr>
          <w:ilvl w:val="0"/>
          <w:numId w:val="2"/>
        </w:numPr>
        <w:rPr>
          <w:rFonts w:ascii="Arial" w:hAnsi="Arial" w:cs="Arial"/>
        </w:rPr>
      </w:pPr>
      <w:r>
        <w:rPr>
          <w:rFonts w:ascii="Arial" w:hAnsi="Arial" w:cs="Arial"/>
        </w:rPr>
        <w:t xml:space="preserve">To summarize online research or to create outlines for content projects to assist in full coverage of a topic. </w:t>
      </w:r>
      <w:r w:rsidR="00B61575" w:rsidRPr="00B61575">
        <w:rPr>
          <w:rFonts w:ascii="Arial" w:hAnsi="Arial" w:cs="Arial"/>
          <w:b/>
          <w:bCs/>
        </w:rPr>
        <w:t>Note:</w:t>
      </w:r>
      <w:r w:rsidR="00B61575">
        <w:rPr>
          <w:rFonts w:ascii="Arial" w:hAnsi="Arial" w:cs="Arial"/>
        </w:rPr>
        <w:t xml:space="preserve"> </w:t>
      </w:r>
      <w:r>
        <w:rPr>
          <w:rFonts w:ascii="Arial" w:hAnsi="Arial" w:cs="Arial"/>
        </w:rPr>
        <w:t xml:space="preserve">Only content written by employees may be included in a final product. </w:t>
      </w:r>
    </w:p>
    <w:p w14:paraId="78535610" w14:textId="77777777" w:rsidR="000B6901" w:rsidRDefault="000B6901" w:rsidP="000B6901">
      <w:pPr>
        <w:pStyle w:val="ListParagraph"/>
        <w:numPr>
          <w:ilvl w:val="0"/>
          <w:numId w:val="2"/>
        </w:numPr>
        <w:rPr>
          <w:rFonts w:ascii="Arial" w:hAnsi="Arial" w:cs="Arial"/>
        </w:rPr>
      </w:pPr>
      <w:r>
        <w:rPr>
          <w:rFonts w:ascii="Arial" w:hAnsi="Arial" w:cs="Arial"/>
          <w:i/>
          <w:iCs/>
        </w:rPr>
        <w:t>[Insert additional uses here</w:t>
      </w:r>
      <w:r>
        <w:rPr>
          <w:rFonts w:ascii="Arial" w:hAnsi="Arial" w:cs="Arial"/>
        </w:rPr>
        <w:t>.]</w:t>
      </w:r>
    </w:p>
    <w:p w14:paraId="30199029" w14:textId="77777777" w:rsidR="000B6901" w:rsidRDefault="000B6901" w:rsidP="000B6901">
      <w:pPr>
        <w:rPr>
          <w:rFonts w:ascii="Arial" w:hAnsi="Arial" w:cs="Arial"/>
        </w:rPr>
      </w:pPr>
      <w:r>
        <w:rPr>
          <w:rFonts w:ascii="Arial" w:hAnsi="Arial" w:cs="Arial"/>
        </w:rPr>
        <w:t>Unacceptable uses include:</w:t>
      </w:r>
    </w:p>
    <w:p w14:paraId="5FBC418B" w14:textId="0DAA0E3C" w:rsidR="000B6901" w:rsidRDefault="000B6901" w:rsidP="000B6901">
      <w:pPr>
        <w:pStyle w:val="ListParagraph"/>
        <w:numPr>
          <w:ilvl w:val="0"/>
          <w:numId w:val="3"/>
        </w:numPr>
        <w:rPr>
          <w:rFonts w:ascii="Arial" w:hAnsi="Arial" w:cs="Arial"/>
        </w:rPr>
      </w:pPr>
      <w:r>
        <w:rPr>
          <w:rFonts w:ascii="Arial" w:hAnsi="Arial" w:cs="Arial"/>
        </w:rPr>
        <w:t xml:space="preserve">Using any text created by an AI </w:t>
      </w:r>
      <w:r w:rsidR="00B63E93">
        <w:rPr>
          <w:rFonts w:ascii="Arial" w:hAnsi="Arial" w:cs="Arial"/>
        </w:rPr>
        <w:t xml:space="preserve">tool </w:t>
      </w:r>
      <w:r>
        <w:rPr>
          <w:rFonts w:ascii="Arial" w:hAnsi="Arial" w:cs="Arial"/>
        </w:rPr>
        <w:t>in final work products of any kind.</w:t>
      </w:r>
    </w:p>
    <w:p w14:paraId="542B6ABB" w14:textId="64FEDD4A" w:rsidR="000B6901" w:rsidRDefault="000B6901" w:rsidP="000B6901">
      <w:pPr>
        <w:pStyle w:val="ListParagraph"/>
        <w:numPr>
          <w:ilvl w:val="0"/>
          <w:numId w:val="3"/>
        </w:numPr>
        <w:rPr>
          <w:rFonts w:ascii="Arial" w:hAnsi="Arial" w:cs="Arial"/>
        </w:rPr>
      </w:pPr>
      <w:r>
        <w:rPr>
          <w:rFonts w:ascii="Arial" w:hAnsi="Arial" w:cs="Arial"/>
        </w:rPr>
        <w:t>Copying and pasting, typing, or in any way submitting company content or data of any kind into the AI</w:t>
      </w:r>
      <w:r w:rsidR="00B63E93">
        <w:rPr>
          <w:rFonts w:ascii="Arial" w:hAnsi="Arial" w:cs="Arial"/>
        </w:rPr>
        <w:t xml:space="preserve"> tool</w:t>
      </w:r>
      <w:r>
        <w:rPr>
          <w:rFonts w:ascii="Arial" w:hAnsi="Arial" w:cs="Arial"/>
        </w:rPr>
        <w:t>.</w:t>
      </w:r>
    </w:p>
    <w:p w14:paraId="20AA5DBB" w14:textId="25A0E2DF" w:rsidR="000B6901" w:rsidRDefault="000B6901" w:rsidP="000B6901">
      <w:pPr>
        <w:pStyle w:val="ListParagraph"/>
        <w:numPr>
          <w:ilvl w:val="0"/>
          <w:numId w:val="3"/>
        </w:numPr>
        <w:rPr>
          <w:rFonts w:ascii="Arial" w:hAnsi="Arial" w:cs="Arial"/>
        </w:rPr>
      </w:pPr>
      <w:r>
        <w:rPr>
          <w:rFonts w:ascii="Arial" w:hAnsi="Arial" w:cs="Arial"/>
        </w:rPr>
        <w:t xml:space="preserve">Failing to properly cite an AI </w:t>
      </w:r>
      <w:r w:rsidR="00B63E93">
        <w:rPr>
          <w:rFonts w:ascii="Arial" w:hAnsi="Arial" w:cs="Arial"/>
        </w:rPr>
        <w:t xml:space="preserve">tool </w:t>
      </w:r>
      <w:r>
        <w:rPr>
          <w:rFonts w:ascii="Arial" w:hAnsi="Arial" w:cs="Arial"/>
        </w:rPr>
        <w:t>when used as a resource. [</w:t>
      </w:r>
      <w:r>
        <w:rPr>
          <w:rFonts w:ascii="Arial" w:hAnsi="Arial" w:cs="Arial"/>
          <w:i/>
          <w:iCs/>
        </w:rPr>
        <w:t>Include examples from your company style guide on proper citations</w:t>
      </w:r>
      <w:r>
        <w:rPr>
          <w:rFonts w:ascii="Arial" w:hAnsi="Arial" w:cs="Arial"/>
        </w:rPr>
        <w:t>.]</w:t>
      </w:r>
    </w:p>
    <w:p w14:paraId="42DA8196" w14:textId="64C14B04" w:rsidR="000B6901" w:rsidRDefault="000B6901" w:rsidP="000B6901">
      <w:pPr>
        <w:pStyle w:val="ListParagraph"/>
        <w:numPr>
          <w:ilvl w:val="0"/>
          <w:numId w:val="3"/>
        </w:numPr>
        <w:rPr>
          <w:rFonts w:ascii="Arial" w:hAnsi="Arial" w:cs="Arial"/>
        </w:rPr>
      </w:pPr>
      <w:r>
        <w:rPr>
          <w:rFonts w:ascii="Arial" w:hAnsi="Arial" w:cs="Arial"/>
        </w:rPr>
        <w:t>[</w:t>
      </w:r>
      <w:r>
        <w:rPr>
          <w:rFonts w:ascii="Arial" w:hAnsi="Arial" w:cs="Arial"/>
          <w:i/>
          <w:iCs/>
        </w:rPr>
        <w:t>Insert additional uses here</w:t>
      </w:r>
      <w:r>
        <w:rPr>
          <w:rFonts w:ascii="Arial" w:hAnsi="Arial" w:cs="Arial"/>
        </w:rPr>
        <w:t>].</w:t>
      </w:r>
    </w:p>
    <w:p w14:paraId="53AA293D" w14:textId="69C5FFEF" w:rsidR="000B6901" w:rsidRDefault="000B6901" w:rsidP="000B6901">
      <w:pPr>
        <w:rPr>
          <w:rFonts w:ascii="Arial" w:hAnsi="Arial" w:cs="Arial"/>
        </w:rPr>
      </w:pPr>
      <w:r>
        <w:rPr>
          <w:rFonts w:ascii="Arial" w:hAnsi="Arial" w:cs="Arial"/>
        </w:rPr>
        <w:t>Any violation of this policy will result in disciplinary action, up to and including termination.</w:t>
      </w:r>
      <w:r w:rsidR="00B63E93" w:rsidRPr="00B63E93">
        <w:rPr>
          <w:rFonts w:ascii="Arial" w:hAnsi="Arial" w:cs="Arial"/>
          <w:noProof/>
        </w:rPr>
        <mc:AlternateContent>
          <mc:Choice Requires="wps">
            <w:drawing>
              <wp:anchor distT="45720" distB="45720" distL="114300" distR="114300" simplePos="0" relativeHeight="251658241" behindDoc="0" locked="0" layoutInCell="1" allowOverlap="1" wp14:anchorId="6C07E374" wp14:editId="5958310A">
                <wp:simplePos x="0" y="0"/>
                <wp:positionH relativeFrom="margin">
                  <wp:align>right</wp:align>
                </wp:positionH>
                <wp:positionV relativeFrom="paragraph">
                  <wp:posOffset>452120</wp:posOffset>
                </wp:positionV>
                <wp:extent cx="5923280" cy="405130"/>
                <wp:effectExtent l="0" t="0" r="20320" b="13970"/>
                <wp:wrapSquare wrapText="bothSides"/>
                <wp:docPr id="897294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405130"/>
                        </a:xfrm>
                        <a:prstGeom prst="rect">
                          <a:avLst/>
                        </a:prstGeom>
                        <a:solidFill>
                          <a:srgbClr val="FFFFFF"/>
                        </a:solidFill>
                        <a:ln w="9525">
                          <a:solidFill>
                            <a:srgbClr val="000000"/>
                          </a:solidFill>
                          <a:miter lim="800000"/>
                          <a:headEnd/>
                          <a:tailEnd/>
                        </a:ln>
                      </wps:spPr>
                      <wps:txbx>
                        <w:txbxContent>
                          <w:p w14:paraId="46691715" w14:textId="0CA8AAC9" w:rsidR="003408A2" w:rsidRPr="00B63E93" w:rsidRDefault="003408A2">
                            <w:pPr>
                              <w:rPr>
                                <w:rFonts w:ascii="Arial" w:hAnsi="Arial" w:cs="Arial"/>
                                <w:b/>
                                <w:bCs/>
                              </w:rPr>
                            </w:pPr>
                            <w:r>
                              <w:rPr>
                                <w:rFonts w:ascii="Arial" w:hAnsi="Arial" w:cs="Arial"/>
                                <w:b/>
                                <w:bCs/>
                                <w:i/>
                                <w:iCs/>
                              </w:rPr>
                              <w:t>Option 3 – Open Use</w:t>
                            </w:r>
                            <w:r w:rsidR="003B2578">
                              <w:rPr>
                                <w:rFonts w:ascii="Arial" w:hAnsi="Arial" w:cs="Arial"/>
                                <w:b/>
                                <w:bCs/>
                                <w:i/>
                                <w:iCs/>
                              </w:rPr>
                              <w:t xml:space="preserve">: </w:t>
                            </w:r>
                            <w:r w:rsidR="003B2578" w:rsidRPr="003B2578">
                              <w:rPr>
                                <w:rFonts w:ascii="Arial" w:hAnsi="Arial" w:cs="Arial"/>
                                <w:i/>
                                <w:iCs/>
                              </w:rPr>
                              <w:t>Use this language if you permit or encourage employees to use AI tools in their work.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07E374" id="_x0000_t202" coordsize="21600,21600" o:spt="202" path="m,l,21600r21600,l21600,xe">
                <v:stroke joinstyle="miter"/>
                <v:path gradientshapeok="t" o:connecttype="rect"/>
              </v:shapetype>
              <v:shape id="_x0000_s1028" type="#_x0000_t202" style="position:absolute;margin-left:415.2pt;margin-top:35.6pt;width:466.4pt;height:31.9pt;z-index:251658241;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">
                <v:textbox style="mso-fit-shape-to-text:t">
                  <w:txbxContent>
                    <w:p w14:paraId="46691715" w14:textId="0CA8AAC9" w:rsidR="003625F9" w:rsidRPr="00B63E93" w:rsidRDefault="003625F9">
                      <w:pPr>
                        <w:rPr>
                          <w:rFonts w:ascii="Arial" w:hAnsi="Arial" w:cs="Arial"/>
                          <w:b/>
                          <w:bCs/>
                        </w:rPr>
                      </w:pPr>
                      <w:r>
                        <w:rPr>
                          <w:rFonts w:ascii="Arial" w:hAnsi="Arial" w:cs="Arial"/>
                          <w:b/>
                          <w:bCs/>
                          <w:i/>
                          <w:iCs/>
                        </w:rPr>
                        <w:t>Option 3 – Open Use</w:t>
                      </w:r>
                      <w:r w:rsidR="003B2578">
                        <w:rPr>
                          <w:rFonts w:ascii="Arial" w:hAnsi="Arial" w:cs="Arial"/>
                          <w:b/>
                          <w:bCs/>
                          <w:i/>
                          <w:iCs/>
                        </w:rPr>
                        <w:t xml:space="preserve">: </w:t>
                      </w:r>
                      <w:r w:rsidR="003B2578" w:rsidRPr="003B2578">
                        <w:rPr>
                          <w:rFonts w:ascii="Arial" w:hAnsi="Arial" w:cs="Arial"/>
                          <w:i/>
                          <w:iCs/>
                        </w:rPr>
                        <w:t>Use this language if you permit or encourage employees to use AI tools in their work.</w:t>
                      </w:r>
                    </w:p>
                  </w:txbxContent>
                </v:textbox>
                <w10:wrap type="square" anchorx="margin"/>
              </v:shape>
            </w:pict>
          </mc:Fallback>
        </mc:AlternateContent>
      </w:r>
    </w:p>
    <w:p w14:paraId="1E975D6C" w14:textId="4A88D0F7" w:rsidR="000B6901" w:rsidRDefault="000B6901" w:rsidP="000B6901">
      <w:pPr>
        <w:rPr>
          <w:rFonts w:ascii="Arial" w:hAnsi="Arial" w:cs="Arial"/>
        </w:rPr>
      </w:pPr>
      <w:r>
        <w:rPr>
          <w:rFonts w:ascii="Arial" w:hAnsi="Arial" w:cs="Arial"/>
        </w:rPr>
        <w:t xml:space="preserve">The use of generative AI </w:t>
      </w:r>
      <w:r w:rsidR="002C72CE">
        <w:rPr>
          <w:rFonts w:ascii="Arial" w:hAnsi="Arial" w:cs="Arial"/>
        </w:rPr>
        <w:t xml:space="preserve">tools </w:t>
      </w:r>
      <w:r>
        <w:rPr>
          <w:rFonts w:ascii="Arial" w:hAnsi="Arial" w:cs="Arial"/>
        </w:rPr>
        <w:t xml:space="preserve">will largely be allowed while performing work for </w:t>
      </w:r>
      <w:r w:rsidRPr="002C72CE">
        <w:rPr>
          <w:rFonts w:ascii="Arial" w:hAnsi="Arial" w:cs="Arial"/>
          <w:i/>
          <w:iCs/>
        </w:rPr>
        <w:t>[Company Name].</w:t>
      </w:r>
      <w:r>
        <w:rPr>
          <w:rFonts w:ascii="Arial" w:hAnsi="Arial" w:cs="Arial"/>
        </w:rPr>
        <w:t xml:space="preserve"> Company email addresses, credentials or phone numbers </w:t>
      </w:r>
      <w:r w:rsidRPr="002C72CE">
        <w:rPr>
          <w:rFonts w:ascii="Arial" w:hAnsi="Arial" w:cs="Arial"/>
          <w:i/>
          <w:iCs/>
        </w:rPr>
        <w:t>[can/cannot]</w:t>
      </w:r>
      <w:r>
        <w:rPr>
          <w:rFonts w:ascii="Arial" w:hAnsi="Arial" w:cs="Arial"/>
        </w:rPr>
        <w:t xml:space="preserve"> be used to create an account with these technologies. </w:t>
      </w:r>
      <w:r w:rsidR="39065D43" w:rsidRPr="4E171480">
        <w:rPr>
          <w:rFonts w:ascii="Arial" w:hAnsi="Arial" w:cs="Arial"/>
        </w:rPr>
        <w:t xml:space="preserve"> </w:t>
      </w:r>
      <w:r w:rsidR="51544E12" w:rsidRPr="4E171480">
        <w:rPr>
          <w:rFonts w:ascii="Arial" w:hAnsi="Arial" w:cs="Arial"/>
        </w:rPr>
        <w:t xml:space="preserve">Our organization’s proprietary information should not be entered into any AI, including those approved for use by </w:t>
      </w:r>
      <w:r w:rsidR="51544E12" w:rsidRPr="4E171480">
        <w:rPr>
          <w:rFonts w:ascii="Arial" w:hAnsi="Arial" w:cs="Arial"/>
          <w:i/>
          <w:iCs/>
        </w:rPr>
        <w:t>[Company Name]</w:t>
      </w:r>
      <w:r w:rsidR="51544E12" w:rsidRPr="4E171480">
        <w:rPr>
          <w:rFonts w:ascii="Arial" w:hAnsi="Arial" w:cs="Arial"/>
        </w:rPr>
        <w:t xml:space="preserve">, without explicit permission from </w:t>
      </w:r>
      <w:r w:rsidR="51544E12" w:rsidRPr="4E171480">
        <w:rPr>
          <w:rFonts w:ascii="Arial" w:hAnsi="Arial" w:cs="Arial"/>
          <w:i/>
          <w:iCs/>
        </w:rPr>
        <w:t>[IT or similar manager/director/etc.]</w:t>
      </w:r>
    </w:p>
    <w:p w14:paraId="2FE7C45D" w14:textId="7BAA0652" w:rsidR="000B6901" w:rsidRDefault="000B6901" w:rsidP="000B6901">
      <w:pPr>
        <w:rPr>
          <w:rFonts w:ascii="Arial" w:hAnsi="Arial" w:cs="Arial"/>
        </w:rPr>
      </w:pPr>
      <w:r>
        <w:rPr>
          <w:rFonts w:ascii="Arial" w:hAnsi="Arial" w:cs="Arial"/>
        </w:rPr>
        <w:t xml:space="preserve">Employees wishing to use generative AI </w:t>
      </w:r>
      <w:r w:rsidR="00082F56">
        <w:rPr>
          <w:rFonts w:ascii="Arial" w:hAnsi="Arial" w:cs="Arial"/>
        </w:rPr>
        <w:t xml:space="preserve">tools </w:t>
      </w:r>
      <w:r>
        <w:rPr>
          <w:rFonts w:ascii="Arial" w:hAnsi="Arial" w:cs="Arial"/>
        </w:rPr>
        <w:t>should discuss the parameters of their use with their [</w:t>
      </w:r>
      <w:r>
        <w:rPr>
          <w:rFonts w:ascii="Arial" w:hAnsi="Arial" w:cs="Arial"/>
          <w:i/>
          <w:iCs/>
        </w:rPr>
        <w:t>manager/director/etc</w:t>
      </w:r>
      <w:r>
        <w:rPr>
          <w:rFonts w:ascii="Arial" w:hAnsi="Arial" w:cs="Arial"/>
        </w:rPr>
        <w:t>.]. Managers may verbally approve, deny or modify those parameters as best meets company policy, legal requirements</w:t>
      </w:r>
      <w:r w:rsidR="00082F56">
        <w:rPr>
          <w:rFonts w:ascii="Arial" w:hAnsi="Arial" w:cs="Arial"/>
        </w:rPr>
        <w:t>,</w:t>
      </w:r>
      <w:r>
        <w:rPr>
          <w:rFonts w:ascii="Arial" w:hAnsi="Arial" w:cs="Arial"/>
        </w:rPr>
        <w:t xml:space="preserve"> or other business needs. </w:t>
      </w:r>
    </w:p>
    <w:p w14:paraId="6964EC3D" w14:textId="5B3077CA" w:rsidR="000B6901" w:rsidRDefault="00162580" w:rsidP="000B6901">
      <w:pPr>
        <w:rPr>
          <w:rFonts w:ascii="Arial" w:hAnsi="Arial" w:cs="Arial"/>
        </w:rPr>
      </w:pPr>
      <w:r>
        <w:rPr>
          <w:rFonts w:ascii="Arial" w:hAnsi="Arial" w:cs="Arial"/>
          <w:b/>
          <w:bCs/>
        </w:rPr>
        <w:t>[</w:t>
      </w:r>
      <w:r w:rsidR="00876C88" w:rsidRPr="00361BEF">
        <w:rPr>
          <w:rFonts w:ascii="Arial" w:hAnsi="Arial" w:cs="Arial"/>
          <w:i/>
          <w:iCs/>
        </w:rPr>
        <w:t>Optional</w:t>
      </w:r>
      <w:r w:rsidR="00361BEF" w:rsidRPr="00361BEF">
        <w:rPr>
          <w:rFonts w:ascii="Arial" w:hAnsi="Arial" w:cs="Arial"/>
        </w:rPr>
        <w:t>:</w:t>
      </w:r>
      <w:r w:rsidR="00876C88">
        <w:rPr>
          <w:rFonts w:ascii="Arial" w:hAnsi="Arial" w:cs="Arial"/>
        </w:rPr>
        <w:t xml:space="preserve"> </w:t>
      </w:r>
      <w:r w:rsidR="000B6901" w:rsidRPr="00F85C47">
        <w:rPr>
          <w:rFonts w:ascii="Arial" w:hAnsi="Arial" w:cs="Arial"/>
          <w:i/>
          <w:iCs/>
        </w:rPr>
        <w:t>All AI</w:t>
      </w:r>
      <w:r w:rsidR="00082F56" w:rsidRPr="00F85C47">
        <w:rPr>
          <w:rFonts w:ascii="Arial" w:hAnsi="Arial" w:cs="Arial"/>
          <w:i/>
          <w:iCs/>
        </w:rPr>
        <w:t>-</w:t>
      </w:r>
      <w:r w:rsidR="000B6901" w:rsidRPr="00F85C47">
        <w:rPr>
          <w:rFonts w:ascii="Arial" w:hAnsi="Arial" w:cs="Arial"/>
          <w:i/>
          <w:iCs/>
        </w:rPr>
        <w:t>generated content must be properly cited, as must the use of AI-generated content when used as a resource for company work, except for general correspondence such as email. [Include examples from your company style guide on proper citations.]</w:t>
      </w:r>
      <w:r w:rsidR="000B6901">
        <w:rPr>
          <w:rFonts w:ascii="Arial" w:hAnsi="Arial" w:cs="Arial"/>
        </w:rPr>
        <w:t xml:space="preserve"> </w:t>
      </w:r>
    </w:p>
    <w:p w14:paraId="5FC7D2CC" w14:textId="2650A36E" w:rsidR="000B6901" w:rsidRDefault="000B6901" w:rsidP="000B6901">
      <w:pPr>
        <w:rPr>
          <w:rFonts w:ascii="Arial" w:hAnsi="Arial" w:cs="Arial"/>
        </w:rPr>
      </w:pPr>
      <w:r>
        <w:rPr>
          <w:rFonts w:ascii="Arial" w:hAnsi="Arial" w:cs="Arial"/>
        </w:rPr>
        <w:lastRenderedPageBreak/>
        <w:t xml:space="preserve">All AI-generated content must be reviewed for accuracy before relying on it for work purposes. If a reliable source cannot be found to verify factual information generated by </w:t>
      </w:r>
      <w:r w:rsidR="00162580">
        <w:rPr>
          <w:rFonts w:ascii="Arial" w:hAnsi="Arial" w:cs="Arial"/>
        </w:rPr>
        <w:t>AI</w:t>
      </w:r>
      <w:r>
        <w:rPr>
          <w:rFonts w:ascii="Arial" w:hAnsi="Arial" w:cs="Arial"/>
        </w:rPr>
        <w:t>, that information cannot be used for work purposes.</w:t>
      </w:r>
    </w:p>
    <w:p w14:paraId="590280AF" w14:textId="0C97F37C" w:rsidR="000B6901" w:rsidRDefault="000B6901" w:rsidP="000B6901">
      <w:pPr>
        <w:rPr>
          <w:rFonts w:ascii="Arial" w:hAnsi="Arial" w:cs="Arial"/>
        </w:rPr>
      </w:pPr>
      <w:r>
        <w:rPr>
          <w:rFonts w:ascii="Arial" w:hAnsi="Arial" w:cs="Arial"/>
        </w:rPr>
        <w:t>[</w:t>
      </w:r>
      <w:r>
        <w:rPr>
          <w:rFonts w:ascii="Arial" w:hAnsi="Arial" w:cs="Arial"/>
          <w:i/>
          <w:iCs/>
        </w:rPr>
        <w:t xml:space="preserve">Optional: </w:t>
      </w:r>
      <w:r w:rsidR="00361BEF">
        <w:rPr>
          <w:rFonts w:ascii="Arial" w:hAnsi="Arial" w:cs="Arial"/>
          <w:i/>
          <w:iCs/>
        </w:rPr>
        <w:t>I</w:t>
      </w:r>
      <w:r>
        <w:rPr>
          <w:rFonts w:ascii="Arial" w:hAnsi="Arial" w:cs="Arial"/>
          <w:i/>
          <w:iCs/>
        </w:rPr>
        <w:t xml:space="preserve">nsert text explaining your company’s intellectual property policy in relation to content created by or with generative AI </w:t>
      </w:r>
      <w:r w:rsidR="000B6877">
        <w:rPr>
          <w:rFonts w:ascii="Arial" w:hAnsi="Arial" w:cs="Arial"/>
          <w:i/>
          <w:iCs/>
        </w:rPr>
        <w:t>tools</w:t>
      </w:r>
      <w:r>
        <w:rPr>
          <w:rFonts w:ascii="Arial" w:hAnsi="Arial" w:cs="Arial"/>
        </w:rPr>
        <w:t>.]</w:t>
      </w:r>
    </w:p>
    <w:p w14:paraId="500F90B7" w14:textId="77777777" w:rsidR="000B6901" w:rsidRDefault="000B6901" w:rsidP="000B6901">
      <w:pPr>
        <w:rPr>
          <w:rFonts w:ascii="Arial" w:hAnsi="Arial" w:cs="Arial"/>
        </w:rPr>
      </w:pPr>
      <w:r>
        <w:rPr>
          <w:rFonts w:ascii="Arial" w:hAnsi="Arial" w:cs="Arial"/>
        </w:rPr>
        <w:t>Any violation of this policy will result in disciplinary action, up to and including termination.</w:t>
      </w:r>
    </w:p>
    <w:p w14:paraId="002F9FD7" w14:textId="77777777" w:rsidR="000B6901" w:rsidRDefault="000B6901" w:rsidP="000B6901">
      <w:pPr>
        <w:rPr>
          <w:rFonts w:ascii="Arial" w:hAnsi="Arial" w:cs="Arial"/>
          <w:b/>
          <w:bCs/>
        </w:rPr>
      </w:pPr>
      <w:r>
        <w:rPr>
          <w:rFonts w:ascii="Arial" w:hAnsi="Arial" w:cs="Arial"/>
          <w:b/>
          <w:bCs/>
        </w:rPr>
        <w:t>Training</w:t>
      </w:r>
    </w:p>
    <w:p w14:paraId="3E13A909" w14:textId="5089A2CD" w:rsidR="000B6901" w:rsidRDefault="000B6901" w:rsidP="000B6901">
      <w:pPr>
        <w:rPr>
          <w:rFonts w:ascii="Arial" w:hAnsi="Arial" w:cs="Arial"/>
        </w:rPr>
      </w:pPr>
      <w:r>
        <w:rPr>
          <w:rFonts w:ascii="Arial" w:hAnsi="Arial" w:cs="Arial"/>
        </w:rPr>
        <w:t xml:space="preserve">All managers will be trained on the proper use of generative AI </w:t>
      </w:r>
      <w:r w:rsidR="00F85C47">
        <w:rPr>
          <w:rFonts w:ascii="Arial" w:hAnsi="Arial" w:cs="Arial"/>
        </w:rPr>
        <w:t xml:space="preserve">tools </w:t>
      </w:r>
      <w:r>
        <w:rPr>
          <w:rFonts w:ascii="Arial" w:hAnsi="Arial" w:cs="Arial"/>
        </w:rPr>
        <w:t xml:space="preserve">in the workplace. </w:t>
      </w:r>
    </w:p>
    <w:p w14:paraId="1348A560" w14:textId="25439369" w:rsidR="000B6901" w:rsidRDefault="000B6901" w:rsidP="000B6901">
      <w:pPr>
        <w:rPr>
          <w:rFonts w:ascii="Arial" w:hAnsi="Arial" w:cs="Arial"/>
        </w:rPr>
      </w:pPr>
      <w:r>
        <w:rPr>
          <w:rFonts w:ascii="Arial" w:hAnsi="Arial" w:cs="Arial"/>
        </w:rPr>
        <w:t>[</w:t>
      </w:r>
      <w:r w:rsidRPr="00361BEF">
        <w:rPr>
          <w:rFonts w:ascii="Arial" w:hAnsi="Arial" w:cs="Arial"/>
          <w:i/>
          <w:iCs/>
        </w:rPr>
        <w:t>Optional:</w:t>
      </w:r>
      <w:r>
        <w:rPr>
          <w:rFonts w:ascii="Arial" w:hAnsi="Arial" w:cs="Arial"/>
          <w:i/>
          <w:iCs/>
        </w:rPr>
        <w:t xml:space="preserve"> All employees using generative AI </w:t>
      </w:r>
      <w:r w:rsidR="00F85C47">
        <w:rPr>
          <w:rFonts w:ascii="Arial" w:hAnsi="Arial" w:cs="Arial"/>
          <w:i/>
          <w:iCs/>
        </w:rPr>
        <w:t xml:space="preserve">tools </w:t>
      </w:r>
      <w:r>
        <w:rPr>
          <w:rFonts w:ascii="Arial" w:hAnsi="Arial" w:cs="Arial"/>
          <w:i/>
          <w:iCs/>
        </w:rPr>
        <w:t>for work purposes must attend training on the proper use of these technologies before doing so</w:t>
      </w:r>
      <w:r>
        <w:rPr>
          <w:rFonts w:ascii="Arial" w:hAnsi="Arial" w:cs="Arial"/>
        </w:rPr>
        <w:t>.]</w:t>
      </w:r>
    </w:p>
    <w:p w14:paraId="64FD1356" w14:textId="77777777" w:rsidR="000B6901" w:rsidRDefault="000B6901" w:rsidP="000B6901">
      <w:pPr>
        <w:rPr>
          <w:rFonts w:ascii="Arial" w:hAnsi="Arial" w:cs="Arial"/>
          <w:b/>
          <w:bCs/>
        </w:rPr>
      </w:pPr>
      <w:r>
        <w:rPr>
          <w:rFonts w:ascii="Arial" w:hAnsi="Arial" w:cs="Arial"/>
        </w:rPr>
        <w:t>All questions related to this training should be addressed with [</w:t>
      </w:r>
      <w:r>
        <w:rPr>
          <w:rFonts w:ascii="Arial" w:hAnsi="Arial" w:cs="Arial"/>
          <w:i/>
          <w:iCs/>
        </w:rPr>
        <w:t>enter department and/or name and contact information</w:t>
      </w:r>
      <w:r>
        <w:rPr>
          <w:rFonts w:ascii="Arial" w:hAnsi="Arial" w:cs="Arial"/>
        </w:rPr>
        <w:t xml:space="preserve">]. </w:t>
      </w:r>
    </w:p>
    <w:p w14:paraId="5BDBC4AC" w14:textId="77777777" w:rsidR="000B6901" w:rsidRDefault="000B6901" w:rsidP="000B6901">
      <w:pPr>
        <w:rPr>
          <w:rFonts w:ascii="Arial" w:hAnsi="Arial" w:cs="Arial"/>
          <w:b/>
          <w:bCs/>
        </w:rPr>
      </w:pPr>
      <w:r>
        <w:rPr>
          <w:rFonts w:ascii="Arial" w:hAnsi="Arial" w:cs="Arial"/>
          <w:b/>
          <w:bCs/>
        </w:rPr>
        <w:t>Ethical Use</w:t>
      </w:r>
    </w:p>
    <w:p w14:paraId="1914F30C" w14:textId="5FF53E79" w:rsidR="000B6901" w:rsidRDefault="000B6901" w:rsidP="000B6901">
      <w:pPr>
        <w:rPr>
          <w:rFonts w:ascii="Arial" w:hAnsi="Arial" w:cs="Arial"/>
        </w:rPr>
      </w:pPr>
      <w:r>
        <w:rPr>
          <w:rFonts w:ascii="Arial" w:hAnsi="Arial" w:cs="Arial"/>
        </w:rPr>
        <w:t xml:space="preserve">Employees must use generative AI </w:t>
      </w:r>
      <w:r w:rsidR="00F85C47">
        <w:rPr>
          <w:rFonts w:ascii="Arial" w:hAnsi="Arial" w:cs="Arial"/>
        </w:rPr>
        <w:t xml:space="preserve">tools </w:t>
      </w:r>
      <w:r>
        <w:rPr>
          <w:rFonts w:ascii="Arial" w:hAnsi="Arial" w:cs="Arial"/>
        </w:rPr>
        <w:t xml:space="preserve">in accordance with all </w:t>
      </w:r>
      <w:r w:rsidRPr="00F85C47">
        <w:rPr>
          <w:rFonts w:ascii="Arial" w:hAnsi="Arial" w:cs="Arial"/>
          <w:i/>
          <w:iCs/>
        </w:rPr>
        <w:t>[Company Name]</w:t>
      </w:r>
      <w:r>
        <w:rPr>
          <w:rFonts w:ascii="Arial" w:hAnsi="Arial" w:cs="Arial"/>
        </w:rPr>
        <w:t>’s conduct and anti</w:t>
      </w:r>
      <w:r w:rsidR="00F85C47">
        <w:rPr>
          <w:rFonts w:ascii="Arial" w:hAnsi="Arial" w:cs="Arial"/>
        </w:rPr>
        <w:t>-</w:t>
      </w:r>
      <w:r>
        <w:rPr>
          <w:rFonts w:ascii="Arial" w:hAnsi="Arial" w:cs="Arial"/>
        </w:rPr>
        <w:t xml:space="preserve">discrimination policies. These technologies must not be used to create content that is inappropriate, discriminatory or otherwise harmful to others or the company. Such use will result in disciplinary action, up to and including termination. </w:t>
      </w:r>
    </w:p>
    <w:p w14:paraId="53BCD0CD" w14:textId="77777777" w:rsidR="000B6901" w:rsidRDefault="000B6901" w:rsidP="000B6901">
      <w:pPr>
        <w:rPr>
          <w:rFonts w:ascii="Arial" w:hAnsi="Arial" w:cs="Arial"/>
          <w:b/>
          <w:bCs/>
        </w:rPr>
      </w:pPr>
      <w:r>
        <w:rPr>
          <w:rFonts w:ascii="Arial" w:hAnsi="Arial" w:cs="Arial"/>
          <w:b/>
          <w:bCs/>
        </w:rPr>
        <w:t>Monitoring</w:t>
      </w:r>
    </w:p>
    <w:p w14:paraId="0DA32038" w14:textId="28FCA382" w:rsidR="000B6901" w:rsidRDefault="000B6901" w:rsidP="000B6901">
      <w:pPr>
        <w:rPr>
          <w:rFonts w:ascii="Arial" w:hAnsi="Arial" w:cs="Arial"/>
        </w:rPr>
      </w:pPr>
      <w:r w:rsidRPr="00F85C47">
        <w:rPr>
          <w:rFonts w:ascii="Arial" w:hAnsi="Arial" w:cs="Arial"/>
          <w:i/>
          <w:iCs/>
        </w:rPr>
        <w:t>[Company Name]</w:t>
      </w:r>
      <w:r>
        <w:rPr>
          <w:rFonts w:ascii="Arial" w:hAnsi="Arial" w:cs="Arial"/>
        </w:rPr>
        <w:t xml:space="preserve">’s Computer Use Policy and relevant monitoring policies still apply when using generative AI </w:t>
      </w:r>
      <w:r w:rsidR="00F85C47">
        <w:rPr>
          <w:rFonts w:ascii="Arial" w:hAnsi="Arial" w:cs="Arial"/>
        </w:rPr>
        <w:t xml:space="preserve">tools </w:t>
      </w:r>
      <w:r>
        <w:rPr>
          <w:rFonts w:ascii="Arial" w:hAnsi="Arial" w:cs="Arial"/>
        </w:rPr>
        <w:t xml:space="preserve">with company equipment. </w:t>
      </w:r>
    </w:p>
    <w:p w14:paraId="153BF8C0" w14:textId="77777777" w:rsidR="000B6901" w:rsidRDefault="000B6901" w:rsidP="000B6901">
      <w:r>
        <w:rPr>
          <w:rFonts w:ascii="Arial" w:hAnsi="Arial" w:cs="Arial"/>
        </w:rPr>
        <w:t xml:space="preserve">If you have any questions regarding this policy, please contact </w:t>
      </w:r>
      <w:r>
        <w:rPr>
          <w:rFonts w:ascii="Arial" w:hAnsi="Arial" w:cs="Arial"/>
          <w:i/>
          <w:iCs/>
        </w:rPr>
        <w:t>[insert name contact information of appropriate person</w:t>
      </w:r>
      <w:r>
        <w:rPr>
          <w:rFonts w:ascii="Arial" w:hAnsi="Arial" w:cs="Arial"/>
        </w:rPr>
        <w:t>].</w:t>
      </w:r>
    </w:p>
    <w:p w14:paraId="22B88C3B" w14:textId="77777777" w:rsidR="00AE3BD5" w:rsidRPr="000B6901" w:rsidRDefault="00AE3BD5" w:rsidP="000B6901"/>
    <w:sectPr w:rsidR="00AE3BD5" w:rsidRPr="000B69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20365"/>
    <w:multiLevelType w:val="hybridMultilevel"/>
    <w:tmpl w:val="EF7E3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1C9715E"/>
    <w:multiLevelType w:val="hybridMultilevel"/>
    <w:tmpl w:val="D1A4F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F4D4B52"/>
    <w:multiLevelType w:val="hybridMultilevel"/>
    <w:tmpl w:val="A390648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51594143">
    <w:abstractNumId w:val="0"/>
  </w:num>
  <w:num w:numId="2" w16cid:durableId="565844360">
    <w:abstractNumId w:val="2"/>
  </w:num>
  <w:num w:numId="3" w16cid:durableId="756169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901"/>
    <w:rsid w:val="00001B8A"/>
    <w:rsid w:val="00004C5D"/>
    <w:rsid w:val="00054EB8"/>
    <w:rsid w:val="00082F56"/>
    <w:rsid w:val="000A391C"/>
    <w:rsid w:val="000B6877"/>
    <w:rsid w:val="000B6901"/>
    <w:rsid w:val="00114CA7"/>
    <w:rsid w:val="00155A3E"/>
    <w:rsid w:val="00162580"/>
    <w:rsid w:val="00217949"/>
    <w:rsid w:val="002C72CE"/>
    <w:rsid w:val="00324676"/>
    <w:rsid w:val="0035483E"/>
    <w:rsid w:val="00361BEF"/>
    <w:rsid w:val="003623DD"/>
    <w:rsid w:val="003B2578"/>
    <w:rsid w:val="004064E1"/>
    <w:rsid w:val="00463EFB"/>
    <w:rsid w:val="00580380"/>
    <w:rsid w:val="00586F43"/>
    <w:rsid w:val="00693099"/>
    <w:rsid w:val="006E12A8"/>
    <w:rsid w:val="007D2DEF"/>
    <w:rsid w:val="00864EBB"/>
    <w:rsid w:val="00876C88"/>
    <w:rsid w:val="00956589"/>
    <w:rsid w:val="00A83BC0"/>
    <w:rsid w:val="00AE3BD5"/>
    <w:rsid w:val="00B61575"/>
    <w:rsid w:val="00B63E93"/>
    <w:rsid w:val="00BA423C"/>
    <w:rsid w:val="00BC1270"/>
    <w:rsid w:val="00BF64DD"/>
    <w:rsid w:val="00C22ED0"/>
    <w:rsid w:val="00C42B94"/>
    <w:rsid w:val="00C45858"/>
    <w:rsid w:val="00C74D35"/>
    <w:rsid w:val="00DF2FCC"/>
    <w:rsid w:val="00E5505C"/>
    <w:rsid w:val="00F73564"/>
    <w:rsid w:val="00F85C47"/>
    <w:rsid w:val="01214F2D"/>
    <w:rsid w:val="03E8A445"/>
    <w:rsid w:val="050917D9"/>
    <w:rsid w:val="066880B8"/>
    <w:rsid w:val="0A1F813B"/>
    <w:rsid w:val="0B322111"/>
    <w:rsid w:val="0FEA3A54"/>
    <w:rsid w:val="118A82D2"/>
    <w:rsid w:val="14D01AA8"/>
    <w:rsid w:val="176B8BB1"/>
    <w:rsid w:val="184C2ACA"/>
    <w:rsid w:val="1BFBC2DD"/>
    <w:rsid w:val="1E184310"/>
    <w:rsid w:val="21E0AEDF"/>
    <w:rsid w:val="2541F016"/>
    <w:rsid w:val="2B578967"/>
    <w:rsid w:val="2D3131EC"/>
    <w:rsid w:val="32976F92"/>
    <w:rsid w:val="36879E45"/>
    <w:rsid w:val="383FAEDA"/>
    <w:rsid w:val="39065D43"/>
    <w:rsid w:val="3E123A8F"/>
    <w:rsid w:val="3E6E9ACB"/>
    <w:rsid w:val="466D1AC6"/>
    <w:rsid w:val="4690C3CA"/>
    <w:rsid w:val="4731C9B5"/>
    <w:rsid w:val="48077616"/>
    <w:rsid w:val="4817376B"/>
    <w:rsid w:val="4A59E618"/>
    <w:rsid w:val="4E171480"/>
    <w:rsid w:val="4E592F61"/>
    <w:rsid w:val="4FB7C668"/>
    <w:rsid w:val="50128DEB"/>
    <w:rsid w:val="51544E12"/>
    <w:rsid w:val="57C9ED11"/>
    <w:rsid w:val="5A134A9A"/>
    <w:rsid w:val="5B296714"/>
    <w:rsid w:val="5C8B432D"/>
    <w:rsid w:val="5D588AFE"/>
    <w:rsid w:val="5EAEE33B"/>
    <w:rsid w:val="6038C373"/>
    <w:rsid w:val="60478553"/>
    <w:rsid w:val="60A25B36"/>
    <w:rsid w:val="6849115E"/>
    <w:rsid w:val="6F791723"/>
    <w:rsid w:val="6FD82075"/>
    <w:rsid w:val="704ABD71"/>
    <w:rsid w:val="711603CE"/>
    <w:rsid w:val="778A8887"/>
    <w:rsid w:val="7B39B4A8"/>
    <w:rsid w:val="7BC7C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6B06"/>
  <w15:chartTrackingRefBased/>
  <w15:docId w15:val="{6858C6B1-6AD8-4F54-9C86-17141239F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901"/>
    <w:pPr>
      <w:spacing w:line="256" w:lineRule="auto"/>
    </w:pPr>
  </w:style>
  <w:style w:type="paragraph" w:styleId="Heading1">
    <w:name w:val="heading 1"/>
    <w:basedOn w:val="Normal"/>
    <w:next w:val="Normal"/>
    <w:link w:val="Heading1Char"/>
    <w:uiPriority w:val="9"/>
    <w:qFormat/>
    <w:rsid w:val="00361B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901"/>
    <w:pPr>
      <w:ind w:left="720"/>
      <w:contextualSpacing/>
    </w:pPr>
  </w:style>
  <w:style w:type="character" w:styleId="CommentReference">
    <w:name w:val="annotation reference"/>
    <w:basedOn w:val="DefaultParagraphFont"/>
    <w:uiPriority w:val="99"/>
    <w:semiHidden/>
    <w:unhideWhenUsed/>
    <w:rsid w:val="00586F43"/>
    <w:rPr>
      <w:sz w:val="16"/>
      <w:szCs w:val="16"/>
    </w:rPr>
  </w:style>
  <w:style w:type="paragraph" w:styleId="CommentText">
    <w:name w:val="annotation text"/>
    <w:basedOn w:val="Normal"/>
    <w:link w:val="CommentTextChar"/>
    <w:uiPriority w:val="99"/>
    <w:unhideWhenUsed/>
    <w:rsid w:val="00586F43"/>
    <w:pPr>
      <w:spacing w:line="240" w:lineRule="auto"/>
    </w:pPr>
    <w:rPr>
      <w:sz w:val="20"/>
      <w:szCs w:val="20"/>
    </w:rPr>
  </w:style>
  <w:style w:type="character" w:customStyle="1" w:styleId="CommentTextChar">
    <w:name w:val="Comment Text Char"/>
    <w:basedOn w:val="DefaultParagraphFont"/>
    <w:link w:val="CommentText"/>
    <w:uiPriority w:val="99"/>
    <w:rsid w:val="00586F43"/>
    <w:rPr>
      <w:sz w:val="20"/>
      <w:szCs w:val="20"/>
    </w:rPr>
  </w:style>
  <w:style w:type="paragraph" w:styleId="CommentSubject">
    <w:name w:val="annotation subject"/>
    <w:basedOn w:val="CommentText"/>
    <w:next w:val="CommentText"/>
    <w:link w:val="CommentSubjectChar"/>
    <w:uiPriority w:val="99"/>
    <w:semiHidden/>
    <w:unhideWhenUsed/>
    <w:rsid w:val="00586F43"/>
    <w:rPr>
      <w:b/>
      <w:bCs/>
    </w:rPr>
  </w:style>
  <w:style w:type="character" w:customStyle="1" w:styleId="CommentSubjectChar">
    <w:name w:val="Comment Subject Char"/>
    <w:basedOn w:val="CommentTextChar"/>
    <w:link w:val="CommentSubject"/>
    <w:uiPriority w:val="99"/>
    <w:semiHidden/>
    <w:rsid w:val="00586F43"/>
    <w:rPr>
      <w:b/>
      <w:bCs/>
      <w:sz w:val="20"/>
      <w:szCs w:val="20"/>
    </w:rPr>
  </w:style>
  <w:style w:type="paragraph" w:styleId="Revision">
    <w:name w:val="Revision"/>
    <w:hidden/>
    <w:uiPriority w:val="99"/>
    <w:semiHidden/>
    <w:rsid w:val="002C72CE"/>
    <w:pPr>
      <w:spacing w:after="0" w:line="240" w:lineRule="auto"/>
    </w:pPr>
  </w:style>
  <w:style w:type="paragraph" w:styleId="Title">
    <w:name w:val="Title"/>
    <w:basedOn w:val="Normal"/>
    <w:next w:val="Normal"/>
    <w:link w:val="TitleChar"/>
    <w:uiPriority w:val="10"/>
    <w:qFormat/>
    <w:rsid w:val="00361B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BE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61BE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4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FBA036B69F90478D2D7C1E1A177863" ma:contentTypeVersion="12" ma:contentTypeDescription="Create a new document." ma:contentTypeScope="" ma:versionID="a2aeee4d5aa248ce4d3b617436b30424">
  <xsd:schema xmlns:xsd="http://www.w3.org/2001/XMLSchema" xmlns:xs="http://www.w3.org/2001/XMLSchema" xmlns:p="http://schemas.microsoft.com/office/2006/metadata/properties" xmlns:ns2="6ac93e70-be26-4188-88cc-6fb43b86e1bc" xmlns:ns3="58251244-2d22-4203-a6bc-79a559bce167" targetNamespace="http://schemas.microsoft.com/office/2006/metadata/properties" ma:root="true" ma:fieldsID="f7366f0e14ca1f42091e3fc7f99a43c8" ns2:_="" ns3:_="">
    <xsd:import namespace="6ac93e70-be26-4188-88cc-6fb43b86e1bc"/>
    <xsd:import namespace="58251244-2d22-4203-a6bc-79a559bce1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93e70-be26-4188-88cc-6fb43b86e1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3aa3735-53bd-4b0a-9a37-8d228d927af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251244-2d22-4203-a6bc-79a559bce16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12ee6f0-d77a-4d4a-a816-a3f0bfece8c8}" ma:internalName="TaxCatchAll" ma:showField="CatchAllData" ma:web="58251244-2d22-4203-a6bc-79a559bce1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c93e70-be26-4188-88cc-6fb43b86e1bc">
      <Terms xmlns="http://schemas.microsoft.com/office/infopath/2007/PartnerControls"/>
    </lcf76f155ced4ddcb4097134ff3c332f>
    <TaxCatchAll xmlns="58251244-2d22-4203-a6bc-79a559bce167" xsi:nil="true"/>
  </documentManagement>
</p:properties>
</file>

<file path=customXml/itemProps1.xml><?xml version="1.0" encoding="utf-8"?>
<ds:datastoreItem xmlns:ds="http://schemas.openxmlformats.org/officeDocument/2006/customXml" ds:itemID="{4B4B246C-06A6-4498-998F-314FD99DDB77}"/>
</file>

<file path=customXml/itemProps2.xml><?xml version="1.0" encoding="utf-8"?>
<ds:datastoreItem xmlns:ds="http://schemas.openxmlformats.org/officeDocument/2006/customXml" ds:itemID="{D6FAA9E8-FF23-40A3-8BC0-B774F855C464}">
  <ds:schemaRefs>
    <ds:schemaRef ds:uri="http://schemas.microsoft.com/sharepoint/v3/contenttype/forms"/>
  </ds:schemaRefs>
</ds:datastoreItem>
</file>

<file path=customXml/itemProps3.xml><?xml version="1.0" encoding="utf-8"?>
<ds:datastoreItem xmlns:ds="http://schemas.openxmlformats.org/officeDocument/2006/customXml" ds:itemID="{999109FC-8B2E-4AF0-B003-DE3DCCF4AA1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21450ee3-5d09-4871-81ac-d2973d79ed2e}" enabled="1" method="Standard" siteId="{a80de9e1-27b6-44c9-87e5-011fb722a834}"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899</Words>
  <Characters>5022</Characters>
  <Application>Microsoft Office Word</Application>
  <DocSecurity>0</DocSecurity>
  <Lines>89</Lines>
  <Paragraphs>49</Paragraphs>
  <ScaleCrop>false</ScaleCrop>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 Shari</dc:creator>
  <cp:keywords/>
  <dc:description/>
  <cp:lastModifiedBy>Monica Schultz</cp:lastModifiedBy>
  <cp:revision>3</cp:revision>
  <dcterms:created xsi:type="dcterms:W3CDTF">2025-09-11T22:52:00Z</dcterms:created>
  <dcterms:modified xsi:type="dcterms:W3CDTF">2026-08-12T16:12:00Z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0x01010015FBA036B69F90478D2D7C1E1A177863</vt:lpwstr>
  </property>
  <property fmtid="{D5CDD505-2E9C-101B-9397-08002B2CF9AE}" pid="3" name="MediaServiceImageTags">
    <vt:lpwstr/>
  </property>
  <property fmtid="{D5CDD505-2E9C-101B-9397-08002B2CF9AE}" pid="4" name="Order">
    <vt:r8>579200</vt:r8>
  </property>
</Properties>
</file>