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31" w:rsidRPr="0008544D" w:rsidRDefault="0008544D">
      <w:pPr>
        <w:spacing w:before="47"/>
        <w:ind w:left="2283"/>
        <w:rPr>
          <w:rFonts w:eastAsia="Arial" w:cstheme="minorHAnsi"/>
          <w:sz w:val="28"/>
          <w:szCs w:val="28"/>
        </w:rPr>
      </w:pPr>
      <w:r w:rsidRPr="0008544D">
        <w:rPr>
          <w:rFonts w:cstheme="minorHAnsi"/>
          <w:b/>
          <w:sz w:val="28"/>
          <w:szCs w:val="28"/>
        </w:rPr>
        <w:t>RESOLUTION</w:t>
      </w:r>
      <w:r w:rsidRPr="0008544D">
        <w:rPr>
          <w:rFonts w:cstheme="minorHAnsi"/>
          <w:b/>
          <w:spacing w:val="25"/>
          <w:sz w:val="28"/>
          <w:szCs w:val="28"/>
        </w:rPr>
        <w:t xml:space="preserve"> </w:t>
      </w:r>
      <w:r w:rsidRPr="0008544D">
        <w:rPr>
          <w:rFonts w:cstheme="minorHAnsi"/>
          <w:b/>
          <w:sz w:val="28"/>
          <w:szCs w:val="28"/>
        </w:rPr>
        <w:t xml:space="preserve">ADOPTING </w:t>
      </w:r>
      <w:r w:rsidRPr="0008544D">
        <w:rPr>
          <w:rFonts w:cstheme="minorHAnsi"/>
          <w:b/>
          <w:sz w:val="28"/>
          <w:szCs w:val="28"/>
        </w:rPr>
        <w:t>PUBLIC</w:t>
      </w:r>
      <w:r w:rsidRPr="0008544D">
        <w:rPr>
          <w:rFonts w:cstheme="minorHAnsi"/>
          <w:b/>
          <w:spacing w:val="18"/>
          <w:sz w:val="28"/>
          <w:szCs w:val="28"/>
        </w:rPr>
        <w:t xml:space="preserve"> </w:t>
      </w:r>
      <w:r w:rsidRPr="0008544D">
        <w:rPr>
          <w:rFonts w:cstheme="minorHAnsi"/>
          <w:b/>
          <w:sz w:val="28"/>
          <w:szCs w:val="28"/>
        </w:rPr>
        <w:t xml:space="preserve">CONTRACTING </w:t>
      </w:r>
      <w:r w:rsidRPr="0008544D">
        <w:rPr>
          <w:rFonts w:cstheme="minorHAnsi"/>
          <w:b/>
          <w:sz w:val="28"/>
          <w:szCs w:val="28"/>
        </w:rPr>
        <w:t>RULES</w:t>
      </w:r>
    </w:p>
    <w:p w:rsidR="00E22731" w:rsidRPr="0008544D" w:rsidRDefault="00E22731">
      <w:pPr>
        <w:rPr>
          <w:rFonts w:eastAsia="Arial" w:cstheme="minorHAnsi"/>
          <w:b/>
          <w:bCs/>
          <w:sz w:val="24"/>
          <w:szCs w:val="24"/>
        </w:rPr>
      </w:pPr>
    </w:p>
    <w:p w:rsidR="00E22731" w:rsidRPr="0008544D" w:rsidRDefault="00E22731">
      <w:pPr>
        <w:rPr>
          <w:rFonts w:eastAsia="Arial" w:cstheme="minorHAnsi"/>
          <w:b/>
          <w:bCs/>
          <w:sz w:val="24"/>
          <w:szCs w:val="24"/>
        </w:rPr>
      </w:pPr>
    </w:p>
    <w:p w:rsidR="00E22731" w:rsidRPr="0008544D" w:rsidRDefault="00E22731">
      <w:pPr>
        <w:spacing w:before="11"/>
        <w:rPr>
          <w:rFonts w:eastAsia="Arial" w:cstheme="minorHAnsi"/>
          <w:b/>
          <w:bCs/>
          <w:sz w:val="24"/>
          <w:szCs w:val="24"/>
        </w:rPr>
      </w:pPr>
    </w:p>
    <w:p w:rsidR="00E22731" w:rsidRPr="0008544D" w:rsidRDefault="0008544D">
      <w:pPr>
        <w:pStyle w:val="BodyText"/>
        <w:tabs>
          <w:tab w:val="left" w:pos="3233"/>
        </w:tabs>
        <w:spacing w:line="279" w:lineRule="auto"/>
        <w:ind w:left="115" w:right="263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90"/>
          <w:sz w:val="24"/>
          <w:szCs w:val="24"/>
        </w:rPr>
        <w:t>WHEREAS,</w:t>
      </w:r>
      <w:r>
        <w:rPr>
          <w:rFonts w:asciiTheme="minorHAnsi" w:hAnsiTheme="minorHAnsi" w:cstheme="minorHAnsi"/>
          <w:w w:val="90"/>
          <w:sz w:val="24"/>
          <w:szCs w:val="24"/>
        </w:rPr>
        <w:t xml:space="preserve"> __________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("District")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0854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Oregon</w:t>
      </w:r>
      <w:r w:rsidRPr="000854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special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08544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subject</w:t>
      </w:r>
      <w:r w:rsidRPr="0008544D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Oregon's</w:t>
      </w:r>
      <w:r w:rsidRPr="0008544D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rules;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</w:p>
    <w:p w:rsidR="00E22731" w:rsidRPr="0008544D" w:rsidRDefault="00E22731">
      <w:pPr>
        <w:spacing w:before="7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pStyle w:val="BodyText"/>
        <w:spacing w:line="279" w:lineRule="auto"/>
        <w:ind w:right="263" w:hanging="8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required</w:t>
      </w:r>
      <w:r w:rsidRPr="000854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</w:t>
      </w:r>
      <w:r w:rsidRPr="0008544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consistent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Code;</w:t>
      </w:r>
      <w:r w:rsidRPr="000854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</w:p>
    <w:p w:rsidR="00E22731" w:rsidRPr="0008544D" w:rsidRDefault="00E22731">
      <w:pPr>
        <w:spacing w:before="7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pStyle w:val="BodyText"/>
        <w:spacing w:line="286" w:lineRule="auto"/>
        <w:ind w:hanging="8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0854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0854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279A.065(5)</w:t>
      </w:r>
      <w:r w:rsidRPr="0008544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provides</w:t>
      </w:r>
      <w:r w:rsidRPr="0008544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854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08544D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08544D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its</w:t>
      </w:r>
      <w:r w:rsidRPr="0008544D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own</w:t>
      </w:r>
      <w:r w:rsidRPr="000854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08544D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08544D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08544D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08544D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that:</w:t>
      </w:r>
    </w:p>
    <w:p w:rsidR="00E22731" w:rsidRPr="0008544D" w:rsidRDefault="00E22731">
      <w:pPr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pStyle w:val="BodyText"/>
        <w:numPr>
          <w:ilvl w:val="0"/>
          <w:numId w:val="2"/>
        </w:numPr>
        <w:tabs>
          <w:tab w:val="left" w:pos="455"/>
        </w:tabs>
        <w:spacing w:line="286" w:lineRule="auto"/>
        <w:ind w:right="228" w:firstLine="14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Specifically</w:t>
      </w:r>
      <w:r w:rsidRPr="0008544D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state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08544D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0854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08544D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General</w:t>
      </w:r>
      <w:r w:rsidRPr="0008544D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apply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agency;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</w:p>
    <w:p w:rsidR="00E22731" w:rsidRPr="0008544D" w:rsidRDefault="00E22731">
      <w:pPr>
        <w:spacing w:before="5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pStyle w:val="BodyText"/>
        <w:numPr>
          <w:ilvl w:val="0"/>
          <w:numId w:val="2"/>
        </w:numPr>
        <w:tabs>
          <w:tab w:val="left" w:pos="462"/>
        </w:tabs>
        <w:spacing w:line="286" w:lineRule="auto"/>
        <w:ind w:right="439" w:firstLine="7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Prescribe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 of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08544D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0854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08544D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 contracts,</w:t>
      </w:r>
      <w:r w:rsidRPr="0008544D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08544D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08544D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include</w:t>
      </w:r>
      <w:r w:rsidRPr="0008544D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portions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08544D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08544D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Genera</w:t>
      </w:r>
      <w:r w:rsidRPr="0008544D">
        <w:rPr>
          <w:rFonts w:asciiTheme="minorHAnsi" w:hAnsiTheme="minorHAnsi" w:cstheme="minorHAnsi"/>
          <w:spacing w:val="8"/>
          <w:w w:val="105"/>
          <w:sz w:val="24"/>
          <w:szCs w:val="24"/>
        </w:rPr>
        <w:t>l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;</w:t>
      </w:r>
    </w:p>
    <w:p w:rsidR="00E22731" w:rsidRPr="0008544D" w:rsidRDefault="00E22731">
      <w:pPr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ind w:left="123"/>
        <w:rPr>
          <w:rFonts w:eastAsia="Arial" w:cstheme="minorHAnsi"/>
          <w:sz w:val="24"/>
          <w:szCs w:val="24"/>
        </w:rPr>
      </w:pPr>
      <w:r w:rsidRPr="0008544D">
        <w:rPr>
          <w:rFonts w:cstheme="minorHAnsi"/>
          <w:b/>
          <w:w w:val="105"/>
          <w:sz w:val="24"/>
          <w:szCs w:val="24"/>
        </w:rPr>
        <w:t>NOW,</w:t>
      </w:r>
      <w:r w:rsidRPr="0008544D">
        <w:rPr>
          <w:rFonts w:cstheme="minorHAnsi"/>
          <w:b/>
          <w:spacing w:val="-33"/>
          <w:w w:val="105"/>
          <w:sz w:val="24"/>
          <w:szCs w:val="24"/>
        </w:rPr>
        <w:t xml:space="preserve"> </w:t>
      </w:r>
      <w:r w:rsidRPr="0008544D">
        <w:rPr>
          <w:rFonts w:cstheme="minorHAnsi"/>
          <w:b/>
          <w:w w:val="105"/>
          <w:sz w:val="24"/>
          <w:szCs w:val="24"/>
        </w:rPr>
        <w:t>THEREFORE,</w:t>
      </w:r>
      <w:r w:rsidRPr="0008544D">
        <w:rPr>
          <w:rFonts w:cstheme="minorHAnsi"/>
          <w:b/>
          <w:spacing w:val="-4"/>
          <w:w w:val="105"/>
          <w:sz w:val="24"/>
          <w:szCs w:val="24"/>
        </w:rPr>
        <w:t xml:space="preserve"> </w:t>
      </w:r>
      <w:r w:rsidRPr="0008544D">
        <w:rPr>
          <w:rFonts w:cstheme="minorHAnsi"/>
          <w:b/>
          <w:w w:val="105"/>
          <w:sz w:val="24"/>
          <w:szCs w:val="24"/>
        </w:rPr>
        <w:t>BE</w:t>
      </w:r>
      <w:r w:rsidRPr="0008544D">
        <w:rPr>
          <w:rFonts w:cstheme="minorHAnsi"/>
          <w:b/>
          <w:spacing w:val="-23"/>
          <w:w w:val="105"/>
          <w:sz w:val="24"/>
          <w:szCs w:val="24"/>
        </w:rPr>
        <w:t xml:space="preserve"> </w:t>
      </w:r>
      <w:r w:rsidRPr="0008544D">
        <w:rPr>
          <w:rFonts w:cstheme="minorHAnsi"/>
          <w:b/>
          <w:w w:val="105"/>
          <w:sz w:val="24"/>
          <w:szCs w:val="24"/>
        </w:rPr>
        <w:t>IT</w:t>
      </w:r>
      <w:r w:rsidRPr="0008544D">
        <w:rPr>
          <w:rFonts w:cstheme="minorHAnsi"/>
          <w:b/>
          <w:spacing w:val="-25"/>
          <w:w w:val="105"/>
          <w:sz w:val="24"/>
          <w:szCs w:val="24"/>
        </w:rPr>
        <w:t xml:space="preserve"> </w:t>
      </w:r>
      <w:r w:rsidRPr="0008544D">
        <w:rPr>
          <w:rFonts w:cstheme="minorHAnsi"/>
          <w:b/>
          <w:w w:val="105"/>
          <w:sz w:val="24"/>
          <w:szCs w:val="24"/>
        </w:rPr>
        <w:t>RESOLVED:</w:t>
      </w:r>
    </w:p>
    <w:p w:rsidR="00E22731" w:rsidRPr="0008544D" w:rsidRDefault="00E22731">
      <w:pPr>
        <w:rPr>
          <w:rFonts w:eastAsia="Arial" w:cstheme="minorHAnsi"/>
          <w:b/>
          <w:bCs/>
          <w:sz w:val="24"/>
          <w:szCs w:val="24"/>
        </w:rPr>
      </w:pPr>
    </w:p>
    <w:p w:rsidR="00E22731" w:rsidRPr="0008544D" w:rsidRDefault="0008544D" w:rsidP="0008544D">
      <w:pPr>
        <w:pStyle w:val="BodyText"/>
        <w:tabs>
          <w:tab w:val="left" w:pos="354"/>
        </w:tabs>
        <w:spacing w:before="139" w:line="291" w:lineRule="auto"/>
        <w:ind w:left="130" w:right="298" w:firstLine="0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That,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except</w:t>
      </w:r>
      <w:r w:rsidRPr="0008544D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otherwise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provided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herein,</w:t>
      </w:r>
      <w:r w:rsidRPr="0008544D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hereby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adopts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provisions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0854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08544D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279A,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279B,</w:t>
      </w:r>
      <w:r w:rsidRPr="0008544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0854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279C,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08544D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Oregon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Attorney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General's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("Model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Rules")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0854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District,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now</w:t>
      </w:r>
      <w:r w:rsidRPr="000854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exist</w:t>
      </w:r>
      <w:r w:rsidRPr="0008544D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08544D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later</w:t>
      </w:r>
      <w:r w:rsidRPr="0008544D">
        <w:rPr>
          <w:rFonts w:asciiTheme="minorHAnsi" w:hAnsiTheme="minorHAnsi" w:cstheme="minorHAnsi"/>
          <w:spacing w:val="5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modified.</w:t>
      </w:r>
    </w:p>
    <w:p w:rsidR="00E22731" w:rsidRPr="0008544D" w:rsidRDefault="00E22731">
      <w:pPr>
        <w:spacing w:before="4"/>
        <w:rPr>
          <w:rFonts w:eastAsia="Arial" w:cstheme="minorHAnsi"/>
          <w:sz w:val="24"/>
          <w:szCs w:val="24"/>
        </w:rPr>
      </w:pPr>
    </w:p>
    <w:p w:rsidR="00E22731" w:rsidRPr="0008544D" w:rsidRDefault="0008544D" w:rsidP="0008544D">
      <w:pPr>
        <w:pStyle w:val="BodyText"/>
        <w:tabs>
          <w:tab w:val="left" w:pos="354"/>
        </w:tabs>
        <w:spacing w:line="293" w:lineRule="auto"/>
        <w:ind w:right="149" w:firstLine="0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affirmatively</w:t>
      </w:r>
      <w:r w:rsidRPr="0008544D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adopts</w:t>
      </w:r>
      <w:r w:rsidRPr="000854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08544D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Exhibit</w:t>
      </w:r>
      <w:r w:rsidRPr="000854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A,</w:t>
      </w:r>
      <w:r w:rsidRPr="0008544D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08544D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0854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attached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854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Resolution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incorporated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herein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0854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reference.</w:t>
      </w:r>
      <w:r w:rsidRPr="0008544D">
        <w:rPr>
          <w:rFonts w:asciiTheme="minorHAnsi" w:hAnsiTheme="minorHAnsi" w:cstheme="minorHAnsi"/>
          <w:spacing w:val="4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08544D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0854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Exhibit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0854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0854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addition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to,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0854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0854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supersede</w:t>
      </w:r>
      <w:r w:rsidRPr="0008544D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conflicting provisions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in,</w:t>
      </w:r>
      <w:r w:rsidRPr="0008544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Rules.</w:t>
      </w:r>
    </w:p>
    <w:p w:rsidR="00E22731" w:rsidRPr="0008544D" w:rsidRDefault="00E22731">
      <w:pPr>
        <w:spacing w:before="1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pStyle w:val="BodyText"/>
        <w:spacing w:line="281" w:lineRule="auto"/>
        <w:ind w:hanging="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0854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regularly</w:t>
      </w:r>
      <w:r w:rsidRPr="0008544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changes</w:t>
      </w:r>
      <w:r w:rsidRPr="0008544D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08544D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0854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0854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Code and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Model</w:t>
      </w:r>
      <w:r w:rsidRPr="0008544D">
        <w:rPr>
          <w:rFonts w:asciiTheme="minorHAnsi" w:hAnsiTheme="minorHAnsi" w:cstheme="minorHAnsi"/>
          <w:w w:val="108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8544D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ensure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08544D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Rules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adopted</w:t>
      </w:r>
      <w:r w:rsidRPr="0008544D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0854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Exhibit</w:t>
      </w:r>
      <w:r w:rsidRPr="000854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08544D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0854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consistent</w:t>
      </w:r>
      <w:r w:rsidRPr="0008544D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08544D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current</w:t>
      </w:r>
      <w:r w:rsidRPr="0008544D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w w:val="105"/>
          <w:sz w:val="24"/>
          <w:szCs w:val="24"/>
        </w:rPr>
        <w:t>law.</w:t>
      </w:r>
    </w:p>
    <w:p w:rsidR="00E22731" w:rsidRPr="0008544D" w:rsidRDefault="00E22731">
      <w:pPr>
        <w:spacing w:before="10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tabs>
          <w:tab w:val="left" w:pos="4486"/>
        </w:tabs>
        <w:ind w:left="108"/>
        <w:rPr>
          <w:rFonts w:eastAsia="Arial" w:cstheme="minorHAnsi"/>
          <w:sz w:val="24"/>
          <w:szCs w:val="24"/>
        </w:rPr>
      </w:pPr>
      <w:r w:rsidRPr="0008544D">
        <w:rPr>
          <w:rFonts w:cstheme="minorHAnsi"/>
          <w:b/>
          <w:w w:val="115"/>
          <w:sz w:val="24"/>
          <w:szCs w:val="24"/>
        </w:rPr>
        <w:t>APPROVED</w:t>
      </w:r>
      <w:r w:rsidRPr="0008544D">
        <w:rPr>
          <w:rFonts w:cstheme="minorHAnsi"/>
          <w:b/>
          <w:spacing w:val="-34"/>
          <w:w w:val="115"/>
          <w:sz w:val="24"/>
          <w:szCs w:val="24"/>
        </w:rPr>
        <w:t xml:space="preserve"> </w:t>
      </w:r>
      <w:r w:rsidRPr="0008544D">
        <w:rPr>
          <w:rFonts w:cstheme="minorHAnsi"/>
          <w:b/>
          <w:w w:val="115"/>
          <w:sz w:val="24"/>
          <w:szCs w:val="24"/>
        </w:rPr>
        <w:t>AND</w:t>
      </w:r>
      <w:r w:rsidRPr="0008544D">
        <w:rPr>
          <w:rFonts w:cstheme="minorHAnsi"/>
          <w:b/>
          <w:spacing w:val="-40"/>
          <w:w w:val="115"/>
          <w:sz w:val="24"/>
          <w:szCs w:val="24"/>
        </w:rPr>
        <w:t xml:space="preserve"> </w:t>
      </w:r>
      <w:r w:rsidRPr="0008544D">
        <w:rPr>
          <w:rFonts w:cstheme="minorHAnsi"/>
          <w:b/>
          <w:w w:val="115"/>
          <w:sz w:val="24"/>
          <w:szCs w:val="24"/>
        </w:rPr>
        <w:t>ADOPTED</w:t>
      </w:r>
      <w:r w:rsidRPr="0008544D">
        <w:rPr>
          <w:rFonts w:cstheme="minorHAnsi"/>
          <w:b/>
          <w:spacing w:val="-33"/>
          <w:w w:val="115"/>
          <w:sz w:val="24"/>
          <w:szCs w:val="24"/>
        </w:rPr>
        <w:t xml:space="preserve"> </w:t>
      </w:r>
      <w:proofErr w:type="gramStart"/>
      <w:r w:rsidRPr="0008544D">
        <w:rPr>
          <w:rFonts w:cstheme="minorHAnsi"/>
          <w:w w:val="115"/>
          <w:sz w:val="24"/>
          <w:szCs w:val="24"/>
        </w:rPr>
        <w:t>on</w:t>
      </w:r>
      <w:r w:rsidRPr="0008544D">
        <w:rPr>
          <w:rFonts w:cstheme="minorHAnsi"/>
          <w:spacing w:val="-52"/>
          <w:w w:val="115"/>
          <w:sz w:val="24"/>
          <w:szCs w:val="24"/>
        </w:rPr>
        <w:t xml:space="preserve"> </w:t>
      </w:r>
      <w:r>
        <w:rPr>
          <w:rFonts w:cstheme="minorHAnsi"/>
          <w:spacing w:val="-63"/>
          <w:w w:val="490"/>
          <w:sz w:val="24"/>
          <w:szCs w:val="24"/>
        </w:rPr>
        <w:t xml:space="preserve"> _</w:t>
      </w:r>
      <w:proofErr w:type="gramEnd"/>
      <w:r>
        <w:rPr>
          <w:rFonts w:cstheme="minorHAnsi"/>
          <w:spacing w:val="-63"/>
          <w:w w:val="490"/>
          <w:sz w:val="24"/>
          <w:szCs w:val="24"/>
        </w:rPr>
        <w:t>__</w:t>
      </w:r>
      <w:r>
        <w:rPr>
          <w:rFonts w:cstheme="minorHAnsi"/>
          <w:w w:val="490"/>
          <w:sz w:val="24"/>
          <w:szCs w:val="24"/>
        </w:rPr>
        <w:t xml:space="preserve"> </w:t>
      </w:r>
      <w:r w:rsidRPr="0008544D">
        <w:rPr>
          <w:rFonts w:cstheme="minorHAnsi"/>
          <w:w w:val="150"/>
          <w:sz w:val="24"/>
          <w:szCs w:val="24"/>
        </w:rPr>
        <w:t>20_.</w:t>
      </w:r>
    </w:p>
    <w:p w:rsidR="00E22731" w:rsidRPr="0008544D" w:rsidRDefault="00E22731">
      <w:pPr>
        <w:rPr>
          <w:rFonts w:eastAsia="Arial" w:cstheme="minorHAnsi"/>
          <w:sz w:val="24"/>
          <w:szCs w:val="24"/>
        </w:rPr>
      </w:pPr>
    </w:p>
    <w:p w:rsidR="00E22731" w:rsidRPr="0008544D" w:rsidRDefault="00E22731">
      <w:pPr>
        <w:spacing w:before="8"/>
        <w:rPr>
          <w:rFonts w:eastAsia="Arial" w:cstheme="minorHAnsi"/>
          <w:sz w:val="24"/>
          <w:szCs w:val="24"/>
        </w:rPr>
      </w:pPr>
    </w:p>
    <w:p w:rsidR="00E22731" w:rsidRPr="0008544D" w:rsidRDefault="0008544D">
      <w:pPr>
        <w:spacing w:line="20" w:lineRule="atLeast"/>
        <w:ind w:left="4457"/>
        <w:rPr>
          <w:rFonts w:eastAsia="Arial" w:cstheme="minorHAnsi"/>
          <w:sz w:val="24"/>
          <w:szCs w:val="24"/>
        </w:rPr>
      </w:pPr>
      <w:r w:rsidRPr="0008544D">
        <w:rPr>
          <w:rFonts w:eastAsia="Arial" w:cstheme="minorHAnsi"/>
          <w:sz w:val="24"/>
          <w:szCs w:val="24"/>
        </w:rPr>
      </w:r>
      <w:r w:rsidRPr="0008544D">
        <w:rPr>
          <w:rFonts w:eastAsia="Arial" w:cstheme="minorHAnsi"/>
          <w:sz w:val="24"/>
          <w:szCs w:val="24"/>
        </w:rPr>
        <w:pict>
          <v:group id="_x0000_s1026" style="width:229.35pt;height:.75pt;mso-position-horizontal-relative:char;mso-position-vertical-relative:line" coordsize="4587,15">
            <v:group id="_x0000_s1027" style="position:absolute;left:7;top:7;width:4572;height:2" coordorigin="7,7" coordsize="4572,2">
              <v:shape id="_x0000_s1028" style="position:absolute;left:7;top:7;width:4572;height:2" coordorigin="7,7" coordsize="4572,0" path="m7,7r4572,e" filled="f" strokeweight=".72pt">
                <v:path arrowok="t"/>
              </v:shape>
            </v:group>
            <w10:wrap type="none"/>
            <w10:anchorlock/>
          </v:group>
        </w:pict>
      </w:r>
    </w:p>
    <w:p w:rsidR="00E22731" w:rsidRPr="0008544D" w:rsidRDefault="0008544D">
      <w:pPr>
        <w:pStyle w:val="BodyText"/>
        <w:tabs>
          <w:tab w:val="left" w:pos="1555"/>
          <w:tab w:val="left" w:pos="6185"/>
        </w:tabs>
        <w:spacing w:before="37" w:line="279" w:lineRule="auto"/>
        <w:ind w:left="101" w:right="2139" w:firstLine="5832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sz w:val="24"/>
          <w:szCs w:val="24"/>
        </w:rPr>
        <w:t>Board</w:t>
      </w:r>
      <w:r w:rsidRPr="0008544D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sz w:val="24"/>
          <w:szCs w:val="24"/>
        </w:rPr>
        <w:t>President</w:t>
      </w:r>
      <w:r w:rsidRPr="0008544D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sz w:val="24"/>
          <w:szCs w:val="24"/>
        </w:rPr>
        <w:t>ATTEST:</w:t>
      </w:r>
      <w:r w:rsidRPr="0008544D">
        <w:rPr>
          <w:rFonts w:asciiTheme="minorHAnsi" w:hAnsiTheme="minorHAnsi" w:cstheme="minorHAnsi"/>
          <w:sz w:val="24"/>
          <w:szCs w:val="24"/>
        </w:rPr>
        <w:tab/>
      </w:r>
      <w:r w:rsidRPr="0008544D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08544D">
        <w:rPr>
          <w:rFonts w:asciiTheme="minorHAnsi" w:hAnsiTheme="minorHAnsi" w:cstheme="minorHAnsi"/>
          <w:sz w:val="24"/>
          <w:szCs w:val="24"/>
          <w:u w:val="single" w:color="000000"/>
        </w:rPr>
        <w:tab/>
      </w:r>
    </w:p>
    <w:p w:rsidR="00E22731" w:rsidRPr="0008544D" w:rsidRDefault="0008544D">
      <w:pPr>
        <w:pStyle w:val="BodyText"/>
        <w:spacing w:before="15"/>
        <w:ind w:left="3032" w:firstLine="0"/>
        <w:rPr>
          <w:rFonts w:asciiTheme="minorHAnsi" w:hAnsiTheme="minorHAnsi" w:cstheme="minorHAnsi"/>
          <w:sz w:val="24"/>
          <w:szCs w:val="24"/>
        </w:rPr>
      </w:pPr>
      <w:r w:rsidRPr="0008544D">
        <w:rPr>
          <w:rFonts w:asciiTheme="minorHAnsi" w:hAnsiTheme="minorHAnsi" w:cstheme="minorHAnsi"/>
          <w:sz w:val="24"/>
          <w:szCs w:val="24"/>
        </w:rPr>
        <w:t>Board</w:t>
      </w:r>
      <w:r w:rsidRPr="0008544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8544D">
        <w:rPr>
          <w:rFonts w:asciiTheme="minorHAnsi" w:hAnsiTheme="minorHAnsi" w:cstheme="minorHAnsi"/>
          <w:sz w:val="24"/>
          <w:szCs w:val="24"/>
        </w:rPr>
        <w:t>Secretary</w:t>
      </w:r>
    </w:p>
    <w:sectPr w:rsidR="00E22731" w:rsidRPr="0008544D">
      <w:type w:val="continuous"/>
      <w:pgSz w:w="12240" w:h="15840"/>
      <w:pgMar w:top="1440" w:right="14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55D"/>
    <w:multiLevelType w:val="hybridMultilevel"/>
    <w:tmpl w:val="15D4AD12"/>
    <w:lvl w:ilvl="0" w:tplc="1910B974">
      <w:start w:val="1"/>
      <w:numFmt w:val="upperLetter"/>
      <w:lvlText w:val="(%1)"/>
      <w:lvlJc w:val="left"/>
      <w:pPr>
        <w:ind w:left="116" w:hanging="324"/>
        <w:jc w:val="left"/>
      </w:pPr>
      <w:rPr>
        <w:rFonts w:ascii="Arial" w:eastAsia="Arial" w:hAnsi="Arial" w:hint="default"/>
        <w:w w:val="95"/>
        <w:sz w:val="21"/>
        <w:szCs w:val="21"/>
      </w:rPr>
    </w:lvl>
    <w:lvl w:ilvl="1" w:tplc="42DA2E18">
      <w:start w:val="1"/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A0F44724">
      <w:start w:val="1"/>
      <w:numFmt w:val="bullet"/>
      <w:lvlText w:val="•"/>
      <w:lvlJc w:val="left"/>
      <w:pPr>
        <w:ind w:left="2016" w:hanging="324"/>
      </w:pPr>
      <w:rPr>
        <w:rFonts w:hint="default"/>
      </w:rPr>
    </w:lvl>
    <w:lvl w:ilvl="3" w:tplc="96E6A54C">
      <w:start w:val="1"/>
      <w:numFmt w:val="bullet"/>
      <w:lvlText w:val="•"/>
      <w:lvlJc w:val="left"/>
      <w:pPr>
        <w:ind w:left="2967" w:hanging="324"/>
      </w:pPr>
      <w:rPr>
        <w:rFonts w:hint="default"/>
      </w:rPr>
    </w:lvl>
    <w:lvl w:ilvl="4" w:tplc="C9961B58">
      <w:start w:val="1"/>
      <w:numFmt w:val="bullet"/>
      <w:lvlText w:val="•"/>
      <w:lvlJc w:val="left"/>
      <w:pPr>
        <w:ind w:left="3917" w:hanging="324"/>
      </w:pPr>
      <w:rPr>
        <w:rFonts w:hint="default"/>
      </w:rPr>
    </w:lvl>
    <w:lvl w:ilvl="5" w:tplc="5C78E986">
      <w:start w:val="1"/>
      <w:numFmt w:val="bullet"/>
      <w:lvlText w:val="•"/>
      <w:lvlJc w:val="left"/>
      <w:pPr>
        <w:ind w:left="4868" w:hanging="324"/>
      </w:pPr>
      <w:rPr>
        <w:rFonts w:hint="default"/>
      </w:rPr>
    </w:lvl>
    <w:lvl w:ilvl="6" w:tplc="5FFCC5C4">
      <w:start w:val="1"/>
      <w:numFmt w:val="bullet"/>
      <w:lvlText w:val="•"/>
      <w:lvlJc w:val="left"/>
      <w:pPr>
        <w:ind w:left="5818" w:hanging="324"/>
      </w:pPr>
      <w:rPr>
        <w:rFonts w:hint="default"/>
      </w:rPr>
    </w:lvl>
    <w:lvl w:ilvl="7" w:tplc="AA865D34">
      <w:start w:val="1"/>
      <w:numFmt w:val="bullet"/>
      <w:lvlText w:val="•"/>
      <w:lvlJc w:val="left"/>
      <w:pPr>
        <w:ind w:left="6768" w:hanging="324"/>
      </w:pPr>
      <w:rPr>
        <w:rFonts w:hint="default"/>
      </w:rPr>
    </w:lvl>
    <w:lvl w:ilvl="8" w:tplc="FE746752">
      <w:start w:val="1"/>
      <w:numFmt w:val="bullet"/>
      <w:lvlText w:val="•"/>
      <w:lvlJc w:val="left"/>
      <w:pPr>
        <w:ind w:left="7719" w:hanging="324"/>
      </w:pPr>
      <w:rPr>
        <w:rFonts w:hint="default"/>
      </w:rPr>
    </w:lvl>
  </w:abstractNum>
  <w:abstractNum w:abstractNumId="1" w15:restartNumberingAfterBreak="0">
    <w:nsid w:val="13C22D4C"/>
    <w:multiLevelType w:val="hybridMultilevel"/>
    <w:tmpl w:val="04D4A134"/>
    <w:lvl w:ilvl="0" w:tplc="F8243A20">
      <w:start w:val="1"/>
      <w:numFmt w:val="decimal"/>
      <w:lvlText w:val="%1."/>
      <w:lvlJc w:val="left"/>
      <w:pPr>
        <w:ind w:left="123" w:hanging="224"/>
        <w:jc w:val="left"/>
      </w:pPr>
      <w:rPr>
        <w:rFonts w:ascii="Arial" w:eastAsia="Arial" w:hAnsi="Arial" w:hint="default"/>
        <w:spacing w:val="-73"/>
        <w:w w:val="167"/>
        <w:sz w:val="21"/>
        <w:szCs w:val="21"/>
      </w:rPr>
    </w:lvl>
    <w:lvl w:ilvl="1" w:tplc="4228813E">
      <w:start w:val="1"/>
      <w:numFmt w:val="bullet"/>
      <w:lvlText w:val="•"/>
      <w:lvlJc w:val="left"/>
      <w:pPr>
        <w:ind w:left="1072" w:hanging="224"/>
      </w:pPr>
      <w:rPr>
        <w:rFonts w:hint="default"/>
      </w:rPr>
    </w:lvl>
    <w:lvl w:ilvl="2" w:tplc="909646F0">
      <w:start w:val="1"/>
      <w:numFmt w:val="bullet"/>
      <w:lvlText w:val="•"/>
      <w:lvlJc w:val="left"/>
      <w:pPr>
        <w:ind w:left="2022" w:hanging="224"/>
      </w:pPr>
      <w:rPr>
        <w:rFonts w:hint="default"/>
      </w:rPr>
    </w:lvl>
    <w:lvl w:ilvl="3" w:tplc="CA4EC0C0">
      <w:start w:val="1"/>
      <w:numFmt w:val="bullet"/>
      <w:lvlText w:val="•"/>
      <w:lvlJc w:val="left"/>
      <w:pPr>
        <w:ind w:left="2972" w:hanging="224"/>
      </w:pPr>
      <w:rPr>
        <w:rFonts w:hint="default"/>
      </w:rPr>
    </w:lvl>
    <w:lvl w:ilvl="4" w:tplc="FE52326A">
      <w:start w:val="1"/>
      <w:numFmt w:val="bullet"/>
      <w:lvlText w:val="•"/>
      <w:lvlJc w:val="left"/>
      <w:pPr>
        <w:ind w:left="3921" w:hanging="224"/>
      </w:pPr>
      <w:rPr>
        <w:rFonts w:hint="default"/>
      </w:rPr>
    </w:lvl>
    <w:lvl w:ilvl="5" w:tplc="9B162CE2">
      <w:start w:val="1"/>
      <w:numFmt w:val="bullet"/>
      <w:lvlText w:val="•"/>
      <w:lvlJc w:val="left"/>
      <w:pPr>
        <w:ind w:left="4871" w:hanging="224"/>
      </w:pPr>
      <w:rPr>
        <w:rFonts w:hint="default"/>
      </w:rPr>
    </w:lvl>
    <w:lvl w:ilvl="6" w:tplc="68807BD0">
      <w:start w:val="1"/>
      <w:numFmt w:val="bullet"/>
      <w:lvlText w:val="•"/>
      <w:lvlJc w:val="left"/>
      <w:pPr>
        <w:ind w:left="5821" w:hanging="224"/>
      </w:pPr>
      <w:rPr>
        <w:rFonts w:hint="default"/>
      </w:rPr>
    </w:lvl>
    <w:lvl w:ilvl="7" w:tplc="54500B84">
      <w:start w:val="1"/>
      <w:numFmt w:val="bullet"/>
      <w:lvlText w:val="•"/>
      <w:lvlJc w:val="left"/>
      <w:pPr>
        <w:ind w:left="6770" w:hanging="224"/>
      </w:pPr>
      <w:rPr>
        <w:rFonts w:hint="default"/>
      </w:rPr>
    </w:lvl>
    <w:lvl w:ilvl="8" w:tplc="15C0A55A">
      <w:start w:val="1"/>
      <w:numFmt w:val="bullet"/>
      <w:lvlText w:val="•"/>
      <w:lvlJc w:val="left"/>
      <w:pPr>
        <w:ind w:left="7720" w:hanging="2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731"/>
    <w:rsid w:val="0008544D"/>
    <w:rsid w:val="00E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247B252"/>
  <w15:docId w15:val="{CB20B241-D891-4C99-99C5-561706FE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2019-06-13T09:34:00Z</dcterms:created>
  <dcterms:modified xsi:type="dcterms:W3CDTF">2019-06-13T16:36:00Z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2019-06-13T00:00:00Z</vt:filetime>
  </property>
</Properties>
</file>